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E" w:rsidRDefault="009845A8" w:rsidP="00EC657E">
      <w:pPr>
        <w:spacing w:after="0" w:line="360" w:lineRule="auto"/>
        <w:ind w:left="-1276"/>
        <w:jc w:val="center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1880" cy="846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F6" w:rsidRPr="00936DB2" w:rsidRDefault="005F1F3B" w:rsidP="00936DB2">
      <w:pPr>
        <w:pStyle w:val="a8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6DB2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7817F6" w:rsidRPr="00936DB2">
        <w:rPr>
          <w:rFonts w:ascii="Times New Roman" w:hAnsi="Times New Roman"/>
          <w:b/>
          <w:sz w:val="28"/>
          <w:szCs w:val="28"/>
        </w:rPr>
        <w:t>программы</w:t>
      </w:r>
      <w:r w:rsidR="007817F6" w:rsidRPr="00936DB2">
        <w:rPr>
          <w:rFonts w:ascii="Times New Roman" w:hAnsi="Times New Roman"/>
          <w:sz w:val="28"/>
          <w:szCs w:val="28"/>
        </w:rPr>
        <w:t xml:space="preserve"> «</w:t>
      </w:r>
      <w:r w:rsidR="007817F6" w:rsidRPr="00936DB2">
        <w:rPr>
          <w:rFonts w:ascii="Times New Roman" w:hAnsi="Times New Roman"/>
          <w:b/>
          <w:sz w:val="28"/>
          <w:szCs w:val="28"/>
        </w:rPr>
        <w:t>Служба ранне</w:t>
      </w:r>
      <w:r w:rsidR="0044222A">
        <w:rPr>
          <w:rFonts w:ascii="Times New Roman" w:hAnsi="Times New Roman"/>
          <w:b/>
          <w:sz w:val="28"/>
          <w:szCs w:val="28"/>
        </w:rPr>
        <w:t>й помощи детям от 2 месяцев до 3</w:t>
      </w:r>
      <w:r w:rsidR="007817F6" w:rsidRPr="00936DB2">
        <w:rPr>
          <w:rFonts w:ascii="Times New Roman" w:hAnsi="Times New Roman"/>
          <w:b/>
          <w:sz w:val="28"/>
          <w:szCs w:val="28"/>
        </w:rPr>
        <w:t xml:space="preserve"> лет  с ограниченными возможностями здоровья или риском возникновения нарушения развития и их семьям,</w:t>
      </w:r>
    </w:p>
    <w:p w:rsidR="00250FC0" w:rsidRPr="00DD373A" w:rsidRDefault="007817F6" w:rsidP="00936D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B2">
        <w:rPr>
          <w:rFonts w:ascii="Times New Roman" w:hAnsi="Times New Roman" w:cs="Times New Roman"/>
          <w:b/>
          <w:sz w:val="28"/>
          <w:szCs w:val="28"/>
        </w:rPr>
        <w:t>для осуществления  развития способностей детей на основе индивидуальной образовательной программы</w:t>
      </w:r>
      <w:r w:rsidRPr="00DD373A">
        <w:rPr>
          <w:rFonts w:ascii="Times New Roman" w:hAnsi="Times New Roman" w:cs="Times New Roman"/>
          <w:b/>
          <w:sz w:val="28"/>
          <w:szCs w:val="28"/>
        </w:rPr>
        <w:t>»</w:t>
      </w:r>
    </w:p>
    <w:p w:rsidR="005F1F3B" w:rsidRPr="009A3248" w:rsidRDefault="005F1F3B" w:rsidP="005F1F3B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5"/>
        <w:gridCol w:w="5930"/>
      </w:tblGrid>
      <w:tr w:rsidR="005F1F3B" w:rsidRPr="009A3248" w:rsidTr="007817F6">
        <w:trPr>
          <w:trHeight w:val="15"/>
        </w:trPr>
        <w:tc>
          <w:tcPr>
            <w:tcW w:w="3425" w:type="dxa"/>
            <w:hideMark/>
          </w:tcPr>
          <w:p w:rsidR="005F1F3B" w:rsidRPr="009A3248" w:rsidRDefault="005F1F3B" w:rsidP="005F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hideMark/>
          </w:tcPr>
          <w:p w:rsidR="005F1F3B" w:rsidRPr="009A3248" w:rsidRDefault="005F1F3B" w:rsidP="005F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EF" w:rsidRPr="009050C5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9050C5" w:rsidRDefault="005F1F3B" w:rsidP="00DD373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050C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7C3" w:rsidRPr="009050C5" w:rsidRDefault="007817F6" w:rsidP="00933EEF">
            <w:pPr>
              <w:pStyle w:val="a8"/>
              <w:numPr>
                <w:ilvl w:val="0"/>
                <w:numId w:val="5"/>
              </w:numPr>
              <w:spacing w:after="0" w:line="360" w:lineRule="auto"/>
              <w:ind w:left="0" w:firstLine="35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050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Указ президента РФ «О Национальной стратегии действий в  интересах детей на 2012 - 2017 годы»</w:t>
            </w:r>
          </w:p>
          <w:p w:rsidR="006A47C3" w:rsidRPr="009050C5" w:rsidRDefault="00892542" w:rsidP="00933EEF">
            <w:pPr>
              <w:pStyle w:val="a8"/>
              <w:numPr>
                <w:ilvl w:val="0"/>
                <w:numId w:val="5"/>
              </w:numPr>
              <w:spacing w:after="0" w:line="360" w:lineRule="auto"/>
              <w:ind w:left="0" w:firstLine="35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050C5">
              <w:rPr>
                <w:rFonts w:ascii="Times New Roman" w:hAnsi="Times New Roman"/>
                <w:sz w:val="28"/>
                <w:szCs w:val="28"/>
              </w:rPr>
              <w:t>Указ губернатора Пермского края от 24 мая 2013 года N 60 «О региональной стратегии действий в интересах детей в Пермском крае на 2013-2017 годы».</w:t>
            </w:r>
          </w:p>
          <w:p w:rsidR="006A47C3" w:rsidRPr="009050C5" w:rsidRDefault="0044222A" w:rsidP="00933EEF">
            <w:pPr>
              <w:pStyle w:val="a8"/>
              <w:numPr>
                <w:ilvl w:val="0"/>
                <w:numId w:val="5"/>
              </w:numPr>
              <w:spacing w:after="0" w:line="360" w:lineRule="auto"/>
              <w:ind w:left="0" w:firstLine="35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Приказ Департамента муниципальных учреждений администрации Красновишерского муниципального района Пермского края от 03.05.2018 № 222 "О создании Службы ранней помощи на базе  Муниципального бюджетного дошкольного образовательного учреждения детского сада № 1 "Антошка"</w:t>
            </w:r>
          </w:p>
        </w:tc>
      </w:tr>
      <w:tr w:rsidR="005F1F3B" w:rsidRPr="009A3248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5F1F3B" w:rsidP="00DD373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Основные разработчики</w:t>
            </w: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и исполнители программы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7F6" w:rsidRPr="00DD373A" w:rsidRDefault="007817F6" w:rsidP="00DD37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67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дошкольное </w:t>
            </w: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</w:t>
            </w:r>
            <w:r w:rsid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1 "Антошка"</w:t>
            </w:r>
            <w:r w:rsidR="0067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по тексту ДОУ)</w:t>
            </w:r>
          </w:p>
          <w:p w:rsidR="00DD373A" w:rsidRPr="00143CEA" w:rsidRDefault="00DD373A" w:rsidP="00DD37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8590</w:t>
            </w:r>
            <w:r w:rsidRPr="0014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Пермский край, г.</w:t>
            </w:r>
            <w:r w:rsid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Красновишерск, ул. Дзержинского, 6</w:t>
            </w:r>
          </w:p>
          <w:p w:rsidR="00DD373A" w:rsidRPr="009050C5" w:rsidRDefault="00DD373A" w:rsidP="00DD37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="009050C5" w:rsidRP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.8(</w:t>
            </w:r>
            <w:r w:rsid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  <w:r w:rsidRP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2-</w:t>
            </w:r>
            <w:r w:rsid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 w:rsid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50C5" w:rsidRP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  </w:t>
            </w:r>
          </w:p>
          <w:p w:rsidR="009050C5" w:rsidRPr="009050C5" w:rsidRDefault="00DD373A" w:rsidP="009050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3C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43C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05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50C5" w:rsidRPr="009050C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antoshkavishera</w:t>
            </w:r>
            <w:r w:rsidR="009050C5" w:rsidRPr="009050C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@</w:t>
            </w:r>
            <w:r w:rsidR="009050C5" w:rsidRPr="009050C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mail</w:t>
            </w:r>
            <w:r w:rsidR="009050C5" w:rsidRPr="009050C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.</w:t>
            </w:r>
            <w:r w:rsidR="009050C5" w:rsidRPr="009050C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  <w:p w:rsidR="005F1F3B" w:rsidRPr="00933EEF" w:rsidRDefault="00B21CB1" w:rsidP="00B21C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Заведующая</w:t>
            </w:r>
            <w:r w:rsidR="00DD373A" w:rsidRPr="0014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Двоеглазова Е. А.</w:t>
            </w:r>
          </w:p>
        </w:tc>
      </w:tr>
      <w:tr w:rsidR="005F1F3B" w:rsidRPr="009A3248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5F1F3B" w:rsidP="00DD373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187D31" w:rsidP="00B21CB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Начало</w:t>
            </w:r>
            <w:r w:rsidR="00B21CB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-          май 2018 г.</w:t>
            </w: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Окончание </w:t>
            </w:r>
            <w:r w:rsid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933EE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 </w:t>
            </w:r>
            <w:r w:rsid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="00933EE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</w:t>
            </w:r>
            <w:r w:rsid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май   </w:t>
            </w: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B21CB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5F1F3B"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F1F3B" w:rsidRPr="009A3248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5F1F3B" w:rsidP="00DD373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187D31" w:rsidP="00B21CB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Службы ранней помощи  на территории микрорайона </w:t>
            </w:r>
            <w:r w:rsid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Красновишерска</w:t>
            </w:r>
            <w:r w:rsidR="00CD5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ДОУ</w:t>
            </w: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социальной поддержки и сопровождение семьи, воспитывающей ребенка с ограниченными возможностями здоровья в возрасте от  2 месяцев до </w:t>
            </w:r>
            <w:r w:rsid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жизни, для содействия его оптимальному развитию и социализации в обществе</w:t>
            </w:r>
          </w:p>
        </w:tc>
      </w:tr>
      <w:tr w:rsidR="005F1F3B" w:rsidRPr="009A3248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5F1F3B" w:rsidP="00DD373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997" w:rsidRPr="00DD373A" w:rsidRDefault="009E3997" w:rsidP="00DD373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1.Разработать нормативную базу апробационной деятельности </w:t>
            </w:r>
            <w:r w:rsidR="00EC5F0F" w:rsidRPr="00DD373A">
              <w:rPr>
                <w:rFonts w:ascii="Times New Roman" w:hAnsi="Times New Roman" w:cs="Times New Roman"/>
                <w:sz w:val="28"/>
                <w:szCs w:val="28"/>
              </w:rPr>
              <w:t>площадки «Служба ранней помощи»</w:t>
            </w: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997" w:rsidRPr="00DD373A" w:rsidRDefault="009E3997" w:rsidP="00DD373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 xml:space="preserve">2.Создать на базе детского сада Службу ранней помощи детям от 2 месяцев до </w:t>
            </w:r>
            <w:r w:rsidR="00B21CB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 xml:space="preserve">лет  с ограниченными возможностями здоровья </w:t>
            </w:r>
            <w:r w:rsidR="00DD373A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>или риском возникновени</w:t>
            </w:r>
            <w:r w:rsidR="00DD373A">
              <w:rPr>
                <w:rFonts w:ascii="Times New Roman" w:hAnsi="Times New Roman" w:cs="Times New Roman"/>
                <w:sz w:val="28"/>
                <w:szCs w:val="28"/>
              </w:rPr>
              <w:t>я нарушения развития и их семей</w:t>
            </w: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>, для осуществления  развития способностей детей на основе индивидуальной образовательной программы</w:t>
            </w:r>
          </w:p>
          <w:p w:rsidR="009E3997" w:rsidRPr="00DD373A" w:rsidRDefault="009E3997" w:rsidP="00DD373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>3.Обеспечить организационные условия для оказания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</w:r>
          </w:p>
          <w:p w:rsidR="009E3997" w:rsidRPr="00DD373A" w:rsidRDefault="009E3997" w:rsidP="00DD373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4.Организовать процесс оказание комплексной коррекционно-развивающей </w:t>
            </w:r>
            <w:r w:rsidRPr="00DD3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детям с нарушениями развития (риском нарушения) и психолого-педагогической поддержки их семьям.</w:t>
            </w:r>
          </w:p>
          <w:p w:rsidR="009E3997" w:rsidRPr="00DD373A" w:rsidRDefault="009E3997" w:rsidP="00DD373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 xml:space="preserve"> 5.Создать активную ссылку </w:t>
            </w:r>
            <w:r w:rsidR="00B21CB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B21CB1" w:rsidRPr="00B21CB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antoshkavishera@mail.ru</w:t>
            </w:r>
            <w:r w:rsidR="00B21CB1">
              <w:rPr>
                <w:rFonts w:ascii="Verdana" w:hAnsi="Verdana"/>
                <w:sz w:val="13"/>
                <w:szCs w:val="13"/>
                <w:shd w:val="clear" w:color="auto" w:fill="FFFFFF"/>
              </w:rPr>
              <w:t xml:space="preserve"> </w:t>
            </w:r>
            <w:r w:rsidRPr="00DD373A">
              <w:rPr>
                <w:rFonts w:ascii="Times New Roman" w:hAnsi="Times New Roman" w:cs="Times New Roman"/>
                <w:sz w:val="28"/>
                <w:szCs w:val="28"/>
              </w:rPr>
              <w:t>для родителей, имеющих детей-инвалидов, детей с ограниченными возможностями здоровья.</w:t>
            </w:r>
          </w:p>
          <w:p w:rsidR="005F1F3B" w:rsidRPr="00DD373A" w:rsidRDefault="005F1F3B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F1F3B" w:rsidRPr="009A3248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5F1F3B" w:rsidP="00DD373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Целевая группа, на которую направлена деятельность по программе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5F1F3B" w:rsidP="00B21CB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нарушениями</w:t>
            </w:r>
            <w:r w:rsidR="009E3997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раннего возраста (от 2 месяцев  до </w:t>
            </w:r>
            <w:r w:rsid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лет).</w:t>
            </w: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F1F3B" w:rsidRPr="00B21CB1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B21CB1" w:rsidRDefault="005F1F3B" w:rsidP="00DD373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21CB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B21CB1" w:rsidRDefault="009E3997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1.Разработать нормативно-правовую баз</w:t>
            </w:r>
            <w:r w:rsidR="00B21CB1" w:rsidRPr="00B2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2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созданию службы ранней помощи для оказания психолого-педагогической помощи семьям воспитывающим детей с ограниченными возможностями здоровья</w:t>
            </w:r>
          </w:p>
          <w:p w:rsidR="009E3997" w:rsidRPr="00B21CB1" w:rsidRDefault="009E3997" w:rsidP="00DD373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2.Разработать и реализовать совместный социальный проект  (с различными организациями-партнёрами и образовательными организациями)</w:t>
            </w:r>
            <w:r w:rsidR="001A6139" w:rsidRPr="00B2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6139" w:rsidRPr="00B21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формированию толерантного отношения к ребенку-инвалиду, ребенку  с ограниченными возможностями здоровья</w:t>
            </w:r>
            <w:r w:rsidRPr="00B2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3997" w:rsidRPr="00B21CB1" w:rsidRDefault="009E3997" w:rsidP="00DD373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B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3.Разработать и реализовать индивидуальные образовательные программы </w:t>
            </w:r>
            <w:r w:rsidR="001721E9" w:rsidRPr="00B21CB1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от 2 месяцев до </w:t>
            </w:r>
            <w:r w:rsidR="00B21CB1" w:rsidRPr="00B21CB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721E9" w:rsidRPr="00B21CB1">
              <w:rPr>
                <w:rFonts w:ascii="Times New Roman" w:hAnsi="Times New Roman" w:cs="Times New Roman"/>
                <w:sz w:val="28"/>
                <w:szCs w:val="28"/>
              </w:rPr>
              <w:t xml:space="preserve">лет  с ограниченными возможностями здоровья </w:t>
            </w:r>
            <w:r w:rsidR="005E38D0" w:rsidRPr="00B21CB1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="001721E9" w:rsidRPr="00B21CB1">
              <w:rPr>
                <w:rFonts w:ascii="Times New Roman" w:hAnsi="Times New Roman" w:cs="Times New Roman"/>
                <w:sz w:val="28"/>
                <w:szCs w:val="28"/>
              </w:rPr>
              <w:t xml:space="preserve">или риском </w:t>
            </w:r>
            <w:r w:rsidR="001721E9" w:rsidRPr="00B21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нарушения развития и их семьям</w:t>
            </w:r>
          </w:p>
          <w:p w:rsidR="009E3997" w:rsidRPr="00B21CB1" w:rsidRDefault="001721E9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4.Создать активную ссылку</w:t>
            </w:r>
            <w:r w:rsidR="009E3997" w:rsidRP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оказанию услуг для детей-инвалидов, детей с ограниченными возможностями здоровья и семьям их воспитывающих</w:t>
            </w:r>
            <w:r w:rsidR="001A6139" w:rsidRP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8D0" w:rsidRP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</w:t>
            </w:r>
            <w:r w:rsidR="00B21CB1" w:rsidRPr="00B21CB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antoshkavishera@mail.ru</w:t>
            </w:r>
            <w:r w:rsidR="00EA2930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9E3997" w:rsidRPr="00B21CB1" w:rsidRDefault="001721E9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5.Создать</w:t>
            </w:r>
            <w:r w:rsidR="001A6139" w:rsidRP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  диагностической, коррекционно-</w:t>
            </w:r>
            <w:r w:rsidR="009E3997" w:rsidRPr="00B2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 и консультативной деятельности Службы ранней помощи.</w:t>
            </w:r>
          </w:p>
        </w:tc>
      </w:tr>
      <w:tr w:rsidR="005F1F3B" w:rsidRPr="009A3248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5F1F3B" w:rsidP="00DD373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F3B" w:rsidRPr="00DD373A" w:rsidRDefault="005E38D0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нормативно-правового обеспечения по созданию </w:t>
            </w:r>
            <w:r w:rsidR="001A613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ранней помощи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оказания психолого-педагогической помощи семьям, воспитывающих детей-инвалидов, детей с ограниченными возможностями здоровья.</w:t>
            </w:r>
          </w:p>
          <w:p w:rsidR="001721E9" w:rsidRPr="00DD373A" w:rsidRDefault="005E38D0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 о Службе ранней помощи</w:t>
            </w:r>
          </w:p>
          <w:p w:rsidR="001721E9" w:rsidRPr="00DD373A" w:rsidRDefault="005E38D0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 плана-графика мероприятий по реализации программы</w:t>
            </w:r>
          </w:p>
          <w:p w:rsidR="001721E9" w:rsidRPr="00DD373A" w:rsidRDefault="005E38D0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курсовой подготовки по программе «Инклюзивное дошкольное образование детей </w:t>
            </w:r>
            <w:r w:rsidR="00A812A6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ограниченными возможностями здоровья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детей-инвалидов»</w:t>
            </w:r>
          </w:p>
          <w:p w:rsidR="001721E9" w:rsidRPr="00DD373A" w:rsidRDefault="005E38D0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A6139" w:rsidRPr="005E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1A613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информационно-просветительской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1A613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населением  </w:t>
            </w:r>
            <w:r w:rsidR="001A613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услуг </w:t>
            </w:r>
            <w:r w:rsidR="006A47C3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A613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лужбы ранней </w:t>
            </w:r>
            <w:r w:rsidR="001A613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 w:rsidR="0067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721E9" w:rsidRPr="00DD373A" w:rsidRDefault="005E38D0" w:rsidP="00DD373A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помещения для работы </w:t>
            </w:r>
            <w:r w:rsidR="001A613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ранней помощи</w:t>
            </w:r>
            <w:r w:rsidR="0081585F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современными требованиями</w:t>
            </w:r>
            <w:r w:rsidR="006A47C3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21E9" w:rsidRPr="00DD373A" w:rsidRDefault="005E38D0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диагностической, коррекционно развивающей  и консультативной деятельности </w:t>
            </w:r>
            <w:r w:rsidR="006A47C3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 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ранней помощи.</w:t>
            </w:r>
          </w:p>
          <w:p w:rsidR="001721E9" w:rsidRPr="00DD373A" w:rsidRDefault="005E38D0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1A6139" w:rsidRPr="005E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  <w:r w:rsidR="001721E9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консультативной помощи родителям, воспитывающих детей-инвалидов, детей с ограниченными возможностями здоровья специалистами </w:t>
            </w:r>
            <w:r w:rsidR="006A47C3"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ранней помощи.</w:t>
            </w:r>
          </w:p>
          <w:p w:rsidR="001721E9" w:rsidRPr="00DD373A" w:rsidRDefault="001721E9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индивидуальных образовательных программ для осуществления  развития способностей детей </w:t>
            </w:r>
          </w:p>
          <w:p w:rsidR="00250FC0" w:rsidRPr="00DD373A" w:rsidRDefault="00250FC0" w:rsidP="00DD373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полученных результатов с поставленными целями</w:t>
            </w:r>
          </w:p>
        </w:tc>
      </w:tr>
      <w:tr w:rsidR="006A47C3" w:rsidRPr="009A3248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7C3" w:rsidRPr="00DD373A" w:rsidRDefault="006A47C3" w:rsidP="00936DB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D3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Кадровые ресурсы реализации программы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7C3" w:rsidRPr="005E38D0" w:rsidRDefault="00936DB2" w:rsidP="005E38D0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38D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(заведующий</w:t>
            </w:r>
            <w:r w:rsidR="005E38D0" w:rsidRPr="005E38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38D0" w:rsidRPr="005E38D0" w:rsidRDefault="00936DB2" w:rsidP="005E38D0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38D0" w:rsidRPr="005E38D0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 w:rsidR="005E38D0">
              <w:rPr>
                <w:rFonts w:ascii="Times New Roman" w:hAnsi="Times New Roman" w:cs="Times New Roman"/>
                <w:sz w:val="28"/>
                <w:szCs w:val="28"/>
              </w:rPr>
              <w:t xml:space="preserve">  (старший воспитатель)</w:t>
            </w:r>
          </w:p>
          <w:p w:rsidR="005E38D0" w:rsidRPr="005E38D0" w:rsidRDefault="00936DB2" w:rsidP="005E38D0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38D0" w:rsidRPr="005E38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E38D0" w:rsidRPr="005E38D0" w:rsidRDefault="00936DB2" w:rsidP="005E38D0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E38D0" w:rsidRPr="005E38D0">
              <w:rPr>
                <w:rFonts w:ascii="Times New Roman" w:hAnsi="Times New Roman" w:cs="Times New Roman"/>
                <w:sz w:val="28"/>
                <w:szCs w:val="28"/>
              </w:rPr>
              <w:t>Воспитатель, осуществляющий учебный процесс по инновационной деятельности</w:t>
            </w:r>
          </w:p>
          <w:p w:rsidR="005E38D0" w:rsidRPr="005E38D0" w:rsidRDefault="00936DB2" w:rsidP="005E38D0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030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  <w:p w:rsidR="005E38D0" w:rsidRPr="005E38D0" w:rsidRDefault="00936DB2" w:rsidP="005E38D0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E38D0" w:rsidRPr="005E38D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5E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6F1">
              <w:rPr>
                <w:rFonts w:ascii="Times New Roman" w:hAnsi="Times New Roman" w:cs="Times New Roman"/>
                <w:sz w:val="28"/>
                <w:szCs w:val="28"/>
              </w:rPr>
              <w:t>(старший во</w:t>
            </w:r>
            <w:r w:rsidR="00933E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06F1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38D0" w:rsidRPr="005E38D0" w:rsidRDefault="00936DB2" w:rsidP="005E38D0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E38D0" w:rsidRPr="005E38D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E38D0" w:rsidRPr="00DD373A" w:rsidRDefault="00936DB2" w:rsidP="005E38D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A2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38D0" w:rsidRPr="005E38D0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 культуре</w:t>
            </w:r>
          </w:p>
        </w:tc>
      </w:tr>
      <w:tr w:rsidR="006A47C3" w:rsidRPr="009A3248" w:rsidTr="007817F6"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7C3" w:rsidRPr="009A3248" w:rsidRDefault="006A47C3" w:rsidP="006A47C3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7C3" w:rsidRPr="009A3248" w:rsidRDefault="006A47C3" w:rsidP="00250F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F3B" w:rsidRPr="00936DB2" w:rsidRDefault="00936DB2" w:rsidP="00936DB2">
      <w:pPr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93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0FC0" w:rsidRPr="0093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проблемы </w:t>
      </w:r>
      <w:r w:rsidR="005F1F3B" w:rsidRPr="0093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обоснование необходимости ее решения программно-целевым методом</w:t>
      </w:r>
    </w:p>
    <w:p w:rsidR="0019771E" w:rsidRDefault="00936DB2" w:rsidP="00936D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66D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</w:t>
      </w:r>
      <w:r w:rsidR="0019771E" w:rsidRPr="00936DB2">
        <w:rPr>
          <w:rFonts w:ascii="Times New Roman" w:hAnsi="Times New Roman"/>
          <w:b/>
          <w:sz w:val="28"/>
          <w:szCs w:val="28"/>
        </w:rPr>
        <w:t>Анализ ситуации</w:t>
      </w:r>
    </w:p>
    <w:p w:rsidR="00936DB2" w:rsidRPr="00936DB2" w:rsidRDefault="00072FC8" w:rsidP="007D15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территории </w:t>
      </w:r>
      <w:r w:rsidR="00CD5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Красновишерского муниципального района </w:t>
      </w:r>
      <w:r w:rsidRPr="00072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проживают 12 детей-инвалидов, детей с ограниченными возможностями здоровья.</w:t>
      </w:r>
      <w:r w:rsidR="00936DB2" w:rsidRPr="00072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5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территории микрорайона нет организаций, которые </w:t>
      </w:r>
      <w:r w:rsidR="00936DB2" w:rsidRPr="00072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том числе и в услугах социально – педагогического сопровождения детей микрорайона.</w:t>
      </w:r>
    </w:p>
    <w:p w:rsidR="007D157A" w:rsidRPr="000B0E4C" w:rsidRDefault="00936DB2" w:rsidP="000B0E4C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0B0E4C">
        <w:rPr>
          <w:rFonts w:ascii="Times New Roman" w:hAnsi="Times New Roman" w:cs="Times New Roman"/>
          <w:sz w:val="28"/>
          <w:szCs w:val="28"/>
          <w:lang w:eastAsia="ru-RU"/>
        </w:rPr>
        <w:t>На протяжении нескольких лет,  в саду функционируют</w:t>
      </w:r>
      <w:r w:rsidR="00933EEF" w:rsidRPr="000B0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EEF" w:rsidRPr="000B0E4C"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0B0E4C">
        <w:rPr>
          <w:rFonts w:ascii="Times New Roman" w:eastAsia="Calibri" w:hAnsi="Times New Roman" w:cs="Times New Roman"/>
          <w:sz w:val="28"/>
          <w:szCs w:val="28"/>
        </w:rPr>
        <w:t xml:space="preserve">общеразвивающей </w:t>
      </w:r>
      <w:r w:rsidR="007D157A" w:rsidRPr="000B0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EEF" w:rsidRPr="000B0E4C">
        <w:rPr>
          <w:rFonts w:ascii="Times New Roman" w:eastAsia="Calibri" w:hAnsi="Times New Roman" w:cs="Times New Roman"/>
          <w:sz w:val="28"/>
          <w:szCs w:val="28"/>
        </w:rPr>
        <w:t>направленности</w:t>
      </w:r>
      <w:r w:rsidR="007D157A" w:rsidRPr="000B0E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57A" w:rsidRDefault="007D157A" w:rsidP="007D157A">
      <w:pPr>
        <w:rPr>
          <w:rFonts w:ascii="Times New Roman" w:hAnsi="Times New Roman"/>
          <w:sz w:val="28"/>
          <w:szCs w:val="28"/>
        </w:rPr>
      </w:pPr>
      <w:r w:rsidRPr="006030EB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осуществляют 8 педагогов и 1 специалист. Высшую квалификационную категорию имеют 2 педагога,  первую квалификационную категорию - 4 педагога, соответствуют занимаемой должности 3 воспитателя. ДОУ готово  </w:t>
      </w:r>
      <w:r w:rsidRPr="0060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 психолого-педагогическую помощь семьям, воспитывающих детей-инвалидов, детей с ограниченными возможностями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этого в ДОУ имеются специалисты: педагог-психолог, музыкальный руководитель, инструктор по физической культуре, 2 медицинских работника. Кроме того, учреждение занимается подготовкой кадров, необходимых для оказания психолого-педагогической </w:t>
      </w:r>
      <w:r w:rsidRPr="002E1B86">
        <w:rPr>
          <w:rFonts w:ascii="Times New Roman" w:hAnsi="Times New Roman"/>
          <w:b/>
          <w:sz w:val="28"/>
          <w:szCs w:val="28"/>
        </w:rPr>
        <w:t xml:space="preserve"> </w:t>
      </w:r>
      <w:r w:rsidRPr="006030EB">
        <w:rPr>
          <w:rFonts w:ascii="Times New Roman" w:hAnsi="Times New Roman"/>
          <w:sz w:val="28"/>
          <w:szCs w:val="28"/>
        </w:rPr>
        <w:t>помощи семьям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0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воспитывающих детей-инвалидов, детей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иченными возможностями здоровья: 1 педагог в июне 2018 г. окончит обучение по специальности учитель-логопед.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B86">
        <w:rPr>
          <w:rFonts w:ascii="Times New Roman" w:hAnsi="Times New Roman"/>
          <w:sz w:val="28"/>
          <w:szCs w:val="28"/>
        </w:rPr>
        <w:t>В  ДОУ накоплен колоссальный опыт по адаптации ребёнка раннего возраста к социальной жизни, по развитию его психических, физических, нравственных качеств.</w:t>
      </w:r>
      <w:r>
        <w:rPr>
          <w:rFonts w:ascii="Times New Roman" w:hAnsi="Times New Roman"/>
          <w:sz w:val="28"/>
          <w:szCs w:val="28"/>
        </w:rPr>
        <w:t xml:space="preserve">  Кроме того, есть отдельная раздевалка, оборудованная тепловой завесой;</w:t>
      </w:r>
      <w:r w:rsidRPr="003A26A7">
        <w:rPr>
          <w:rFonts w:ascii="Times New Roman" w:hAnsi="Times New Roman"/>
          <w:sz w:val="28"/>
          <w:szCs w:val="28"/>
        </w:rPr>
        <w:t xml:space="preserve"> </w:t>
      </w:r>
      <w:r w:rsidRPr="00EF4EA5">
        <w:rPr>
          <w:rFonts w:ascii="Times New Roman" w:hAnsi="Times New Roman"/>
          <w:sz w:val="28"/>
          <w:szCs w:val="28"/>
        </w:rPr>
        <w:t>помещение (далее по тексту зал) площадью 18,</w:t>
      </w:r>
      <w:r>
        <w:rPr>
          <w:rFonts w:ascii="Times New Roman" w:hAnsi="Times New Roman"/>
          <w:sz w:val="28"/>
          <w:szCs w:val="28"/>
        </w:rPr>
        <w:t>6 м², отделённое от групповых помещений. В зале имеется бактерицидная установка для обеззараживания помещения. Штатом предусмотрен уборщик служебных помещений, который осуществляет уборку и проветривание после каждого посещения зала. Методический кабинет оснащён оборудованием (игровым, спортивным, сенсорным) для развития детей раннего возраста.</w:t>
      </w:r>
    </w:p>
    <w:p w:rsidR="00936DB2" w:rsidRPr="00936DB2" w:rsidRDefault="00933EEF" w:rsidP="00936D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DB2" w:rsidRPr="00936DB2">
        <w:rPr>
          <w:rFonts w:ascii="Times New Roman" w:eastAsia="Calibri" w:hAnsi="Times New Roman" w:cs="Times New Roman"/>
          <w:b/>
          <w:sz w:val="28"/>
          <w:szCs w:val="28"/>
        </w:rPr>
        <w:t>Постановка проблемы:</w:t>
      </w:r>
      <w:r w:rsidR="00936DB2" w:rsidRPr="00936DB2">
        <w:rPr>
          <w:rFonts w:ascii="Times New Roman" w:eastAsia="Calibri" w:hAnsi="Times New Roman" w:cs="Times New Roman"/>
          <w:sz w:val="28"/>
          <w:szCs w:val="28"/>
        </w:rPr>
        <w:t xml:space="preserve"> на территории микрорайона родители детей </w:t>
      </w:r>
      <w:r w:rsidR="001505D6">
        <w:rPr>
          <w:rFonts w:ascii="Times New Roman" w:eastAsia="Calibri" w:hAnsi="Times New Roman" w:cs="Times New Roman"/>
          <w:sz w:val="28"/>
          <w:szCs w:val="28"/>
        </w:rPr>
        <w:t>с проблемами в развитии от 2 месяцев</w:t>
      </w:r>
      <w:r w:rsidR="00936DB2" w:rsidRPr="00936DB2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="00072FC8">
        <w:rPr>
          <w:rFonts w:ascii="Times New Roman" w:eastAsia="Calibri" w:hAnsi="Times New Roman" w:cs="Times New Roman"/>
          <w:sz w:val="28"/>
          <w:szCs w:val="28"/>
        </w:rPr>
        <w:t>3</w:t>
      </w:r>
      <w:r w:rsidR="00936DB2" w:rsidRPr="00936DB2">
        <w:rPr>
          <w:rFonts w:ascii="Times New Roman" w:eastAsia="Calibri" w:hAnsi="Times New Roman" w:cs="Times New Roman"/>
          <w:sz w:val="28"/>
          <w:szCs w:val="28"/>
        </w:rPr>
        <w:t xml:space="preserve"> лет не имеют возможность получать квалифицированную помощь и поддержку по вопросам ранней помощи детям.  </w:t>
      </w:r>
    </w:p>
    <w:p w:rsidR="00936DB2" w:rsidRPr="00936DB2" w:rsidRDefault="00936DB2" w:rsidP="00936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Основной способ решения проблемы:</w:t>
      </w:r>
    </w:p>
    <w:p w:rsidR="006F5936" w:rsidRPr="006F5936" w:rsidRDefault="006F5936" w:rsidP="001505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0E4C" w:rsidRPr="006F5936">
        <w:rPr>
          <w:rFonts w:ascii="Times New Roman" w:hAnsi="Times New Roman"/>
          <w:sz w:val="28"/>
          <w:szCs w:val="28"/>
        </w:rPr>
        <w:t>На основании приказа Департамента муни</w:t>
      </w:r>
      <w:r>
        <w:rPr>
          <w:rFonts w:ascii="Times New Roman" w:hAnsi="Times New Roman"/>
          <w:sz w:val="28"/>
          <w:szCs w:val="28"/>
        </w:rPr>
        <w:t>ц</w:t>
      </w:r>
      <w:r w:rsidR="000B0E4C" w:rsidRPr="006F5936">
        <w:rPr>
          <w:rFonts w:ascii="Times New Roman" w:hAnsi="Times New Roman"/>
          <w:sz w:val="28"/>
          <w:szCs w:val="28"/>
        </w:rPr>
        <w:t xml:space="preserve">ипальных учреждений от 03.05 2018 "О создании Службы ранней помощи на базе Муниципального бюджетного дошкольного образовательного учреждения детского сада № 1 "Антошка" </w:t>
      </w:r>
      <w:r w:rsidRPr="006F5936">
        <w:rPr>
          <w:rFonts w:ascii="Times New Roman" w:hAnsi="Times New Roman"/>
          <w:sz w:val="28"/>
          <w:szCs w:val="28"/>
        </w:rPr>
        <w:t>создать Службу ранней помощи в ДОУ</w:t>
      </w:r>
      <w:r w:rsidRPr="006F5936">
        <w:rPr>
          <w:rFonts w:ascii="Times New Roman" w:hAnsi="Times New Roman"/>
          <w:b/>
          <w:sz w:val="28"/>
          <w:szCs w:val="28"/>
        </w:rPr>
        <w:t xml:space="preserve"> </w:t>
      </w:r>
    </w:p>
    <w:p w:rsidR="0019771E" w:rsidRPr="001505D6" w:rsidRDefault="001505D6" w:rsidP="001505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19771E" w:rsidRPr="001505D6">
        <w:rPr>
          <w:rFonts w:ascii="Times New Roman" w:hAnsi="Times New Roman"/>
          <w:b/>
          <w:sz w:val="28"/>
          <w:szCs w:val="28"/>
        </w:rPr>
        <w:t>Концептуальные основы</w:t>
      </w:r>
    </w:p>
    <w:p w:rsidR="005F1F3B" w:rsidRPr="00933EEF" w:rsidRDefault="00250FC0" w:rsidP="00933EEF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B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="001505D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33EE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505D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возможностях профилактики и коррекции отклонений в развитии на этапе раннего возраста значительно углубились и расширились под воздействием нейрофизиологических и психологических открытий последней четверти ХХ века. Современные научные исследования показывают критическое значение первых двух-трех лет жизни в развитии ребенка, роль семьи, отношений с матерью, раннего опыта и социального окружения в формировании личности ребенка и его развитии. В связи с этим программы раннего вмешательства являются семейно-центрированными, направленными на помощь всей семье, а не только ребенку с нарушениями в развитии. Одним из важнейших принципов при построении программ</w:t>
      </w:r>
      <w:r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принцип максимальной интеграции (включения) в сообщество и доступности будущего образования в обществе обычных детей, а также принцип нормализации жизни людей с нарушениями, т.к. основные права ребенка: право на семью и право на</w:t>
      </w:r>
      <w:r w:rsidR="005F1F3B" w:rsidRPr="00936DB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принадлежат детям с нарушениями в развитии в такой же степени, как и всем остальным. Таким образом, идеология и методология раннего вмешательства реализует право ребенка на развитие, право на жизнь в</w:t>
      </w:r>
      <w:r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семье, и в этой связи программа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вмешательства можно рассматривать в качестве программ</w:t>
      </w:r>
      <w:r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социального сиротства.</w:t>
      </w:r>
    </w:p>
    <w:p w:rsidR="005F1F3B" w:rsidRPr="00933EEF" w:rsidRDefault="001505D6" w:rsidP="00933E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концепции профилактики и реабилитации детской инвалидности, включающие в себя создание системы ранней помощи детям, имеющим дефекты или отклонения в развитии, доказали свою эффективность. Важность развития программ</w:t>
      </w:r>
      <w:r w:rsidR="00250FC0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помощи</w:t>
      </w:r>
      <w:r w:rsidR="00250FC0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и статистическими 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данными. Анализ литературы показывает, что максимальные значения показателя впервые выявленной инвалидности, а также наиболее высокие темпы роста инвалидности отмечаю</w:t>
      </w:r>
      <w:r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группе детей раннего возраста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F3B" w:rsidRPr="00933EEF" w:rsidRDefault="002265EE" w:rsidP="00933E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05D6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необходимо отметить, что работа с детьми раннего возраста носит фрагментарный характер. Сложившаяся тенденция увеличения в структуре первичной инвалидности доли детей раннего возраста требует развития служб, ориентированных на своевременное выявление отклонений в развитии ребенка.</w:t>
      </w:r>
    </w:p>
    <w:p w:rsidR="005F1F3B" w:rsidRPr="00933EEF" w:rsidRDefault="002265EE" w:rsidP="00933E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Ослабленное зрение или слух, недостаточная двигательная активность могут серьезно мешать развитию ребенка. Но причины недоразвития могут не осознаваться родителями — особенно если дефект малыша не ярко выражен. Задача ранней диагностики — выявить патологию любой степени как можно раньше. Если бы эти отклонения попали в поле внимания специалиста тогда, когда ребенок еще не вышел из младенческого возраста или хотя бы в период активного становления речи — до трех лет, если бы родителям была предложена не узко направленная, а комплексная работа по преодолению отклонений в развитии, жизнь малыша, возможно, складывалась бы по иному сценарию, и он, достигнув семи лет, смог бы поступить в обычную</w:t>
      </w:r>
      <w:r w:rsidR="005F1F3B" w:rsidRPr="00936DB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F1F3B" w:rsidRPr="009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школу. В этой связи важно построение развитой и налаженной системы первичной диагностики.</w:t>
      </w:r>
    </w:p>
    <w:p w:rsidR="00C246B2" w:rsidRPr="00936DB2" w:rsidRDefault="002265EE" w:rsidP="00936DB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DB2"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="00C246B2" w:rsidRPr="00936D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 основу программы положены концептуальные идеи использования </w:t>
      </w:r>
      <w:r w:rsidR="00C246B2" w:rsidRPr="00936DB2">
        <w:rPr>
          <w:rFonts w:ascii="Times New Roman" w:hAnsi="Times New Roman"/>
          <w:b/>
          <w:color w:val="000000"/>
          <w:sz w:val="28"/>
          <w:szCs w:val="28"/>
        </w:rPr>
        <w:t>технологии социального партнерства</w:t>
      </w:r>
      <w:r w:rsidR="00C246B2" w:rsidRPr="00936DB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46B2" w:rsidRPr="00936DB2">
        <w:rPr>
          <w:rFonts w:ascii="Times New Roman" w:hAnsi="Times New Roman"/>
          <w:b/>
          <w:color w:val="000000"/>
          <w:sz w:val="28"/>
          <w:szCs w:val="28"/>
        </w:rPr>
        <w:t>и развитие служб ранней помощи</w:t>
      </w:r>
      <w:r w:rsidR="00C246B2" w:rsidRPr="00936DB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246B2" w:rsidRPr="00936DB2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для детей-инвалидов, детей с ограниченными возможностями здоровья</w:t>
      </w:r>
      <w:r w:rsidR="00C246B2" w:rsidRPr="00936DB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46B2" w:rsidRPr="00933EEF" w:rsidRDefault="00C246B2" w:rsidP="00936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EF">
        <w:rPr>
          <w:rFonts w:ascii="Times New Roman" w:hAnsi="Times New Roman" w:cs="Times New Roman"/>
          <w:sz w:val="28"/>
          <w:szCs w:val="28"/>
        </w:rPr>
        <w:t>Пунктом 16 статьи 2 Федерального закона «Об образовании в Российской Федерации» впервые в российской законодательной практике закреплено понятие «</w:t>
      </w:r>
      <w:r w:rsidRPr="00933EEF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933EEF">
        <w:rPr>
          <w:rFonts w:ascii="Times New Roman" w:hAnsi="Times New Roman" w:cs="Times New Roman"/>
          <w:sz w:val="28"/>
          <w:szCs w:val="28"/>
        </w:rPr>
        <w:t xml:space="preserve">», которым определяется физическое лицо, имеющее недостатки в физическом и </w:t>
      </w:r>
      <w:r w:rsidRPr="00933EEF">
        <w:rPr>
          <w:rFonts w:ascii="Times New Roman" w:hAnsi="Times New Roman" w:cs="Times New Roman"/>
          <w:sz w:val="28"/>
          <w:szCs w:val="28"/>
        </w:rPr>
        <w:lastRenderedPageBreak/>
        <w:t>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246B2" w:rsidRPr="00936DB2" w:rsidRDefault="00C246B2" w:rsidP="00936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категории </w:t>
      </w:r>
      <w:r w:rsidRPr="00936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детей-инвалидов относятся дети до 18 лет</w:t>
      </w:r>
      <w:r w:rsidRPr="0093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имеющие значительные ограничения жизнедеятельности, приводящие к социальной </w:t>
      </w:r>
      <w:proofErr w:type="spellStart"/>
      <w:r w:rsidRPr="00936DB2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дезадаптации</w:t>
      </w:r>
      <w:proofErr w:type="spellEnd"/>
      <w:r w:rsidRPr="0093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 нарушений развития и роста ребёнка,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</w:p>
    <w:p w:rsidR="00C246B2" w:rsidRPr="00936DB2" w:rsidRDefault="00C246B2" w:rsidP="00936D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D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Социальное партнёрство - </w:t>
      </w:r>
      <w:r w:rsidRPr="00936DB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институтов и механизмов согласования интересов участников</w:t>
      </w:r>
      <w:r w:rsidRPr="00936DB2">
        <w:rPr>
          <w:rFonts w:ascii="Times New Roman" w:hAnsi="Times New Roman" w:cs="Times New Roman"/>
          <w:sz w:val="28"/>
          <w:szCs w:val="28"/>
        </w:rPr>
        <w:t xml:space="preserve"> процесса,</w:t>
      </w:r>
      <w:r w:rsidRPr="0093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основанная на равном сотрудничестве. </w:t>
      </w:r>
      <w:r w:rsidRPr="00936DB2">
        <w:rPr>
          <w:rFonts w:ascii="Times New Roman" w:hAnsi="Times New Roman" w:cs="Times New Roman"/>
          <w:color w:val="252525"/>
          <w:sz w:val="28"/>
          <w:szCs w:val="28"/>
        </w:rPr>
        <w:t>Участие в социальном партнёрстве экономит время на решение проблем; поддерживает заинтересованность в конструктивном и взаимовыгодном сотрудничестве; реализует наиболее оптимал</w:t>
      </w:r>
      <w:r w:rsidR="0019771E" w:rsidRPr="00936DB2">
        <w:rPr>
          <w:rFonts w:ascii="Times New Roman" w:hAnsi="Times New Roman" w:cs="Times New Roman"/>
          <w:color w:val="252525"/>
          <w:sz w:val="28"/>
          <w:szCs w:val="28"/>
        </w:rPr>
        <w:t>ьный способ достижения развития.</w:t>
      </w:r>
    </w:p>
    <w:p w:rsidR="00C246B2" w:rsidRPr="00936DB2" w:rsidRDefault="00C246B2" w:rsidP="00936DB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6DB2">
        <w:rPr>
          <w:rFonts w:ascii="Times New Roman" w:hAnsi="Times New Roman"/>
          <w:b/>
          <w:sz w:val="28"/>
          <w:szCs w:val="28"/>
          <w:shd w:val="clear" w:color="auto" w:fill="FFFFFF"/>
        </w:rPr>
        <w:t>Служба ранней помощи</w:t>
      </w:r>
      <w:r w:rsidRPr="00936DB2">
        <w:rPr>
          <w:rFonts w:ascii="Times New Roman" w:hAnsi="Times New Roman"/>
          <w:sz w:val="28"/>
          <w:szCs w:val="28"/>
          <w:shd w:val="clear" w:color="auto" w:fill="FFFFFF"/>
        </w:rPr>
        <w:t xml:space="preserve"> - служба помощи детям от 0 до </w:t>
      </w:r>
      <w:r w:rsidR="00920A0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36DB2">
        <w:rPr>
          <w:rFonts w:ascii="Times New Roman" w:hAnsi="Times New Roman"/>
          <w:sz w:val="28"/>
          <w:szCs w:val="28"/>
          <w:shd w:val="clear" w:color="auto" w:fill="FFFFFF"/>
        </w:rPr>
        <w:t xml:space="preserve"> лет с ограниченными возможностями здоровья </w:t>
      </w:r>
      <w:r w:rsidRPr="00936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505D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и/</w:t>
      </w:r>
      <w:r w:rsidRPr="00936DB2">
        <w:rPr>
          <w:rFonts w:ascii="Times New Roman" w:hAnsi="Times New Roman"/>
          <w:sz w:val="28"/>
          <w:szCs w:val="28"/>
          <w:shd w:val="clear" w:color="auto" w:fill="FFFFFF"/>
        </w:rPr>
        <w:t>или риском </w:t>
      </w:r>
      <w:r w:rsidRPr="00936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36DB2">
        <w:rPr>
          <w:rFonts w:ascii="Times New Roman" w:hAnsi="Times New Roman"/>
          <w:sz w:val="28"/>
          <w:szCs w:val="28"/>
          <w:shd w:val="clear" w:color="auto" w:fill="FFFFFF"/>
        </w:rPr>
        <w:t>возникновения нарушения развития и их семьям</w:t>
      </w:r>
      <w:r w:rsidRPr="00936DB2">
        <w:rPr>
          <w:rFonts w:ascii="Times New Roman" w:hAnsi="Times New Roman"/>
          <w:color w:val="252525"/>
          <w:sz w:val="28"/>
          <w:szCs w:val="28"/>
        </w:rPr>
        <w:t>.</w:t>
      </w:r>
    </w:p>
    <w:p w:rsidR="00C246B2" w:rsidRPr="00936DB2" w:rsidRDefault="001505D6" w:rsidP="00936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</w:t>
      </w:r>
      <w:r w:rsidR="00C246B2" w:rsidRPr="00936DB2">
        <w:rPr>
          <w:rFonts w:ascii="Times New Roman" w:hAnsi="Times New Roman" w:cs="Times New Roman"/>
          <w:sz w:val="28"/>
          <w:szCs w:val="28"/>
        </w:rPr>
        <w:t>лужбы ранней помощи основана на межведомственном подходе, включающем методы и технологии медико-социальной и психолого-педагогической помощи детям младенческого и раннего возраста с выявленными нарушениями развития (риском нарушения) и их семьям, находящимся в кризисных ситуациях.</w:t>
      </w:r>
    </w:p>
    <w:p w:rsidR="00C246B2" w:rsidRPr="00936DB2" w:rsidRDefault="00C246B2" w:rsidP="00936DB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6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36D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Создание единой системы служб ранней помощи</w:t>
      </w:r>
      <w:r w:rsidRPr="00936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</w:t>
      </w:r>
      <w:r w:rsidRPr="00936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школе.»</w:t>
      </w:r>
    </w:p>
    <w:p w:rsidR="00C246B2" w:rsidRPr="00936DB2" w:rsidRDefault="00C246B2" w:rsidP="00936D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B2">
        <w:rPr>
          <w:rFonts w:ascii="Times New Roman" w:hAnsi="Times New Roman" w:cs="Times New Roman"/>
          <w:b/>
          <w:color w:val="000000"/>
          <w:sz w:val="28"/>
          <w:szCs w:val="28"/>
        </w:rPr>
        <w:t>Служба ранней помощи</w:t>
      </w:r>
      <w:r w:rsidRPr="00936DB2">
        <w:rPr>
          <w:rFonts w:ascii="Times New Roman" w:hAnsi="Times New Roman" w:cs="Times New Roman"/>
          <w:color w:val="000000"/>
          <w:sz w:val="28"/>
          <w:szCs w:val="28"/>
        </w:rPr>
        <w:t xml:space="preserve"> может создаваться как структурное подразделение учреждений системы здравоохранения, образования или социальной защиты населения.</w:t>
      </w:r>
    </w:p>
    <w:p w:rsidR="00C246B2" w:rsidRPr="00936DB2" w:rsidRDefault="00C246B2" w:rsidP="00936D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B2">
        <w:rPr>
          <w:rFonts w:ascii="Times New Roman" w:hAnsi="Times New Roman" w:cs="Times New Roman"/>
          <w:b/>
          <w:color w:val="000000"/>
          <w:sz w:val="28"/>
          <w:szCs w:val="28"/>
        </w:rPr>
        <w:t>Служба ранней помощи</w:t>
      </w:r>
      <w:r w:rsidRPr="00936DB2">
        <w:rPr>
          <w:rFonts w:ascii="Times New Roman" w:hAnsi="Times New Roman" w:cs="Times New Roman"/>
          <w:color w:val="000000"/>
          <w:sz w:val="28"/>
          <w:szCs w:val="28"/>
        </w:rPr>
        <w:t xml:space="preserve"> может создаваться как самостоятельное учреждение в системе образования, здравоохранения, социальной защиты, как муниципальное учреждение или негосударственная организация. </w:t>
      </w:r>
    </w:p>
    <w:p w:rsidR="00C246B2" w:rsidRPr="00936DB2" w:rsidRDefault="00C246B2" w:rsidP="00936D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DB2">
        <w:rPr>
          <w:rFonts w:ascii="Times New Roman" w:hAnsi="Times New Roman" w:cs="Times New Roman"/>
          <w:b/>
          <w:color w:val="000000"/>
          <w:sz w:val="28"/>
          <w:szCs w:val="28"/>
        </w:rPr>
        <w:t>Важно</w:t>
      </w:r>
      <w:r w:rsidRPr="00936DB2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</w:t>
      </w:r>
      <w:proofErr w:type="spellStart"/>
      <w:r w:rsidRPr="00936DB2">
        <w:rPr>
          <w:rFonts w:ascii="Times New Roman" w:hAnsi="Times New Roman" w:cs="Times New Roman"/>
          <w:color w:val="000000"/>
          <w:sz w:val="28"/>
          <w:szCs w:val="28"/>
        </w:rPr>
        <w:t>этапности</w:t>
      </w:r>
      <w:proofErr w:type="spellEnd"/>
      <w:r w:rsidRPr="00936DB2">
        <w:rPr>
          <w:rFonts w:ascii="Times New Roman" w:hAnsi="Times New Roman" w:cs="Times New Roman"/>
          <w:color w:val="000000"/>
          <w:sz w:val="28"/>
          <w:szCs w:val="28"/>
        </w:rPr>
        <w:t>, обеспечение преемственности между службой ранней помощи и учреждениями системы здравоохранения, образования и социальной защиты.</w:t>
      </w:r>
    </w:p>
    <w:p w:rsidR="0019771E" w:rsidRPr="00936DB2" w:rsidRDefault="00C246B2" w:rsidP="00936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B2">
        <w:rPr>
          <w:rFonts w:ascii="Times New Roman" w:hAnsi="Times New Roman" w:cs="Times New Roman"/>
          <w:b/>
          <w:sz w:val="28"/>
          <w:szCs w:val="28"/>
        </w:rPr>
        <w:t>Программа базируется</w:t>
      </w:r>
      <w:r w:rsidRPr="00936DB2">
        <w:rPr>
          <w:rFonts w:ascii="Times New Roman" w:hAnsi="Times New Roman" w:cs="Times New Roman"/>
          <w:sz w:val="28"/>
          <w:szCs w:val="28"/>
        </w:rPr>
        <w:t xml:space="preserve"> на основных положениях актов междун</w:t>
      </w:r>
      <w:r w:rsidR="001505D6">
        <w:rPr>
          <w:rFonts w:ascii="Times New Roman" w:hAnsi="Times New Roman" w:cs="Times New Roman"/>
          <w:sz w:val="28"/>
          <w:szCs w:val="28"/>
        </w:rPr>
        <w:t>ародного права и Р</w:t>
      </w:r>
      <w:r w:rsidRPr="00936DB2">
        <w:rPr>
          <w:rFonts w:ascii="Times New Roman" w:hAnsi="Times New Roman" w:cs="Times New Roman"/>
          <w:sz w:val="28"/>
          <w:szCs w:val="28"/>
        </w:rPr>
        <w:t>оссийского законодательства, определяющих подходы, принципы, организационные условия и основные целевые ориентиры в образовании детей-инвалидов и детей с ограниченными возможностями здоровья (приложение 1).</w:t>
      </w:r>
    </w:p>
    <w:p w:rsidR="008F6BFF" w:rsidRPr="009A3248" w:rsidRDefault="00C246B2" w:rsidP="00197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3B" w:rsidRPr="001505D6" w:rsidRDefault="005F1F3B" w:rsidP="001505D6">
      <w:pPr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1505D6" w:rsidRPr="001505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5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1561" w:rsidRPr="0015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</w:t>
      </w:r>
      <w:r w:rsidRPr="0015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2265EE" w:rsidRPr="00920A02" w:rsidRDefault="002265EE" w:rsidP="001505D6">
      <w:pPr>
        <w:spacing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 Создание Службы ранней помощи  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Красновишерском муниципальном  районе 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Муниципального бюджетного дошкольного образовательного учреждения 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сада № 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психолого-педагогической, социальной поддержки и сопровождени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воспитывающей ребенка с ограниченными возможностями здоровья в возрасте от  2 месяцев до 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жизни, 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посещающих образовательные учреждения, </w:t>
      </w:r>
      <w:r w:rsidRPr="009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содействия его оптимальному разв</w:t>
      </w:r>
      <w:r w:rsidR="005D3950" w:rsidRPr="0092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итию и социализации в обществе, </w:t>
      </w:r>
      <w:r w:rsidRPr="0092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 развития способностей детей на основе индивидуальной образовательной программы</w:t>
      </w:r>
      <w:r w:rsidR="005D3950" w:rsidRPr="0092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5EE" w:rsidRPr="001505D6" w:rsidRDefault="002265EE" w:rsidP="001505D6">
      <w:pPr>
        <w:spacing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2265EE" w:rsidRPr="001505D6" w:rsidRDefault="002265EE" w:rsidP="001505D6">
      <w:pPr>
        <w:spacing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Разработать нормативную базу </w:t>
      </w:r>
      <w:proofErr w:type="spellStart"/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площадки «Служба ранней помощи».</w:t>
      </w:r>
    </w:p>
    <w:p w:rsidR="002265EE" w:rsidRPr="00920A02" w:rsidRDefault="002265EE" w:rsidP="001505D6">
      <w:pPr>
        <w:spacing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Создать на базе 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ранней помощи детям от 2 месяцев до 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с ограниченными возможностями здоровья или риском возникновения нарушения развития и их семьям</w:t>
      </w:r>
      <w:r w:rsidR="005D3950" w:rsidRPr="00920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осуществления  развития способностей детей на основе индивидуальной образовательной программы</w:t>
      </w:r>
    </w:p>
    <w:p w:rsidR="002265EE" w:rsidRPr="001505D6" w:rsidRDefault="002265EE" w:rsidP="001505D6">
      <w:pPr>
        <w:spacing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организационные условия для оказания консультативной помощи родителям (законным представителям) по различным вопросам воспитания, обучения и развития ребенка </w:t>
      </w:r>
      <w:r w:rsidR="006F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2265EE" w:rsidRPr="001505D6" w:rsidRDefault="002265EE" w:rsidP="001505D6">
      <w:pPr>
        <w:spacing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процесс оказание комплексной коррекционно-развивающей помощи детям</w:t>
      </w:r>
      <w:r w:rsidR="00CD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развития (риском нарушения) и психолого-педагогической поддержки их семьям.</w:t>
      </w:r>
    </w:p>
    <w:p w:rsidR="00273DD3" w:rsidRPr="001505D6" w:rsidRDefault="002265EE" w:rsidP="001505D6">
      <w:pPr>
        <w:spacing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Создать активную ссылку </w:t>
      </w:r>
      <w:r w:rsidR="00CD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ДОУ 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родителей, имеющих детей-инвалидов, детей с ограниченными возможностями здоровья.</w:t>
      </w:r>
    </w:p>
    <w:p w:rsidR="005F1F3B" w:rsidRPr="001505D6" w:rsidRDefault="001505D6" w:rsidP="001505D6">
      <w:pPr>
        <w:spacing w:before="375" w:after="2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5F1F3B" w:rsidRPr="0015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3950" w:rsidRPr="0015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Содержательный раздел </w:t>
      </w:r>
    </w:p>
    <w:p w:rsidR="00103330" w:rsidRPr="001505D6" w:rsidRDefault="000F7BFC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D3950" w:rsidRPr="0015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.1.Общие положения.</w:t>
      </w:r>
    </w:p>
    <w:p w:rsidR="005D3950" w:rsidRPr="001505D6" w:rsidRDefault="00103330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Разработка и реализация  программы </w:t>
      </w:r>
      <w:r w:rsidR="005D395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со следующими организационными принципами:</w:t>
      </w:r>
    </w:p>
    <w:p w:rsidR="005D3950" w:rsidRPr="001505D6" w:rsidRDefault="005D3950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Семейно-центрированная деятельность: профессиональна</w:t>
      </w:r>
      <w:r w:rsidR="0010333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направленность сотрудников  ДОУ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системного взаимодействия (с ребенком, с родителями и другими членами семьи, людьми из его ближайшего окружения).</w:t>
      </w:r>
    </w:p>
    <w:p w:rsidR="005D3950" w:rsidRPr="001505D6" w:rsidRDefault="005D3950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Междисциплинарный подход: совместная работа специалистов разных областей знаний, составляющих единую команду и действующих в соответствии с технологиями </w:t>
      </w:r>
      <w:proofErr w:type="spellStart"/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межпрофессионального</w:t>
      </w:r>
      <w:proofErr w:type="spellEnd"/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взаимодействия.</w:t>
      </w:r>
    </w:p>
    <w:p w:rsidR="005D3950" w:rsidRPr="001505D6" w:rsidRDefault="005D3950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Партнерство: установление партнерских отношений с ребенком, членами его семьи или людьми из его ближайшего окружения.</w:t>
      </w:r>
    </w:p>
    <w:p w:rsidR="005D3950" w:rsidRPr="001505D6" w:rsidRDefault="005D3950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Добровольн</w:t>
      </w:r>
      <w:r w:rsidR="0010333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ость: решение об обращении в ДОУ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включить ребенка и семью в программу обслуживания исходят от родителей (или законных представителей).</w:t>
      </w:r>
    </w:p>
    <w:p w:rsidR="005D3950" w:rsidRPr="001505D6" w:rsidRDefault="00CD6DCE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Открытость: </w:t>
      </w:r>
      <w:r w:rsidR="0010333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5D395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запрос любой семьи или лиц, законно представляющих интересы ребенка, обеспокоенных его состоянием или развитием.</w:t>
      </w:r>
    </w:p>
    <w:p w:rsidR="005D3950" w:rsidRPr="001505D6" w:rsidRDefault="005D3950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Конфиденциальность: информация о ребенке и </w:t>
      </w:r>
      <w:r w:rsidR="0010333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доступная сотрудникам ДОУ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подлежит разглашению без согласия семьи, кроме случаев, определенных Законодательством РФ.</w:t>
      </w:r>
    </w:p>
    <w:p w:rsidR="005D3950" w:rsidRPr="001505D6" w:rsidRDefault="005D3950" w:rsidP="001505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Уважение к личности: сот</w:t>
      </w:r>
      <w:r w:rsidR="0010333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рудники ДОУ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 относятся к ребенку и родителям или замещающим их людям, принимают ребенка как полноправную личность с индивидуальными особенностями развития и потребностями; уважая ли</w:t>
      </w:r>
      <w:r w:rsidR="0010333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 родителей, сотрудники МБДОУ</w:t>
      </w: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их мнение о ребенке, их личный опыт, ожидания и решения. </w:t>
      </w:r>
    </w:p>
    <w:p w:rsidR="005D3950" w:rsidRPr="001505D6" w:rsidRDefault="005D3950" w:rsidP="001505D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Сетевое взаимодействие; сотрудничество с другими образовательными учреждениями и/или межведомственное взаимодействие при реализации программ ранней помощи.</w:t>
      </w:r>
    </w:p>
    <w:p w:rsidR="00103330" w:rsidRPr="001505D6" w:rsidRDefault="00C05B6B" w:rsidP="001505D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19771E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образовательных программ</w:t>
      </w:r>
      <w:r w:rsidR="00CD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0333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9771E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5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r w:rsidR="0019771E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этапами,</w:t>
      </w:r>
      <w:r w:rsidR="005D395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 w:rsidR="00103330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 таблице</w:t>
      </w:r>
      <w:r w:rsidR="0019771E"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9771E" w:rsidRPr="001505D6" w:rsidRDefault="0019771E" w:rsidP="001505D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03330" w:rsidRPr="001505D6" w:rsidRDefault="00103330" w:rsidP="001505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237"/>
      </w:tblGrid>
      <w:tr w:rsidR="00103330" w:rsidRPr="009A3248" w:rsidTr="00D077EF">
        <w:tc>
          <w:tcPr>
            <w:tcW w:w="2694" w:type="dxa"/>
            <w:shd w:val="clear" w:color="auto" w:fill="auto"/>
          </w:tcPr>
          <w:p w:rsidR="00103330" w:rsidRPr="001505D6" w:rsidRDefault="00103330" w:rsidP="0015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</w:t>
            </w:r>
            <w:r w:rsidR="0019771E" w:rsidRPr="00150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 индивидуальных образовательных программ</w:t>
            </w:r>
          </w:p>
        </w:tc>
        <w:tc>
          <w:tcPr>
            <w:tcW w:w="6237" w:type="dxa"/>
            <w:shd w:val="clear" w:color="auto" w:fill="auto"/>
          </w:tcPr>
          <w:p w:rsidR="00103330" w:rsidRPr="001505D6" w:rsidRDefault="00103330" w:rsidP="005F21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действия</w:t>
            </w:r>
          </w:p>
        </w:tc>
      </w:tr>
      <w:tr w:rsidR="00D077EF" w:rsidRPr="009A3248" w:rsidTr="00D077EF">
        <w:trPr>
          <w:trHeight w:val="1420"/>
        </w:trPr>
        <w:tc>
          <w:tcPr>
            <w:tcW w:w="2694" w:type="dxa"/>
            <w:shd w:val="clear" w:color="auto" w:fill="auto"/>
          </w:tcPr>
          <w:p w:rsidR="00D077EF" w:rsidRPr="001505D6" w:rsidRDefault="00D077EF" w:rsidP="00C640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.Приём обращения от родителей.</w:t>
            </w:r>
          </w:p>
          <w:p w:rsidR="00D077EF" w:rsidRPr="001505D6" w:rsidRDefault="00D077EF" w:rsidP="00C640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потребностей ребенка и семьи.</w:t>
            </w:r>
          </w:p>
          <w:p w:rsidR="00D077EF" w:rsidRPr="009A3248" w:rsidRDefault="00D077EF" w:rsidP="00C640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индивидуальной документации листа обращения</w:t>
            </w:r>
          </w:p>
        </w:tc>
        <w:tc>
          <w:tcPr>
            <w:tcW w:w="6237" w:type="dxa"/>
            <w:shd w:val="clear" w:color="auto" w:fill="auto"/>
          </w:tcPr>
          <w:p w:rsidR="00D077EF" w:rsidRPr="001505D6" w:rsidRDefault="00D077EF" w:rsidP="00C640E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Междисциплинарное обсуждение планируемых направлений психолого-педагогической деятельности в программах ранней помощи</w:t>
            </w:r>
          </w:p>
        </w:tc>
      </w:tr>
      <w:tr w:rsidR="00D077EF" w:rsidRPr="009A3248" w:rsidTr="00D077EF">
        <w:trPr>
          <w:trHeight w:val="1420"/>
        </w:trPr>
        <w:tc>
          <w:tcPr>
            <w:tcW w:w="2694" w:type="dxa"/>
            <w:shd w:val="clear" w:color="auto" w:fill="auto"/>
          </w:tcPr>
          <w:p w:rsidR="00D077EF" w:rsidRPr="001505D6" w:rsidRDefault="00D077EF" w:rsidP="00C64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2.Реализация программы  сопровождения (индивидуальная и /или групповая реализация программ )</w:t>
            </w:r>
          </w:p>
        </w:tc>
        <w:tc>
          <w:tcPr>
            <w:tcW w:w="6237" w:type="dxa"/>
            <w:shd w:val="clear" w:color="auto" w:fill="auto"/>
          </w:tcPr>
          <w:p w:rsidR="00D077EF" w:rsidRPr="001505D6" w:rsidRDefault="00D077EF" w:rsidP="00C640EA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Кратковременная программа сопровождения </w:t>
            </w:r>
          </w:p>
          <w:p w:rsidR="00D077EF" w:rsidRPr="001505D6" w:rsidRDefault="00D077EF" w:rsidP="00C640EA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(2-10 встреч с семьёй)</w:t>
            </w:r>
          </w:p>
          <w:p w:rsidR="00D077EF" w:rsidRPr="001505D6" w:rsidRDefault="00D077EF" w:rsidP="00C640EA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Долговременная программа сопровождения </w:t>
            </w:r>
          </w:p>
          <w:p w:rsidR="00D077EF" w:rsidRPr="009A3248" w:rsidRDefault="00CD6DCE" w:rsidP="00CD6DCE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течение учебного года или 2</w:t>
            </w:r>
            <w:r w:rsidR="00D077EF"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лет)</w:t>
            </w:r>
          </w:p>
        </w:tc>
      </w:tr>
      <w:tr w:rsidR="00103330" w:rsidRPr="009A3248" w:rsidTr="00D077EF">
        <w:tc>
          <w:tcPr>
            <w:tcW w:w="2694" w:type="dxa"/>
            <w:shd w:val="clear" w:color="auto" w:fill="auto"/>
          </w:tcPr>
          <w:p w:rsidR="00103330" w:rsidRPr="001505D6" w:rsidRDefault="00273DD3" w:rsidP="00C640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3.Окончание </w:t>
            </w:r>
            <w:r w:rsidR="001505D6"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индивидуальной образовательной </w:t>
            </w:r>
            <w:r w:rsidRPr="0015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сопровождения</w:t>
            </w:r>
          </w:p>
        </w:tc>
        <w:tc>
          <w:tcPr>
            <w:tcW w:w="6237" w:type="dxa"/>
            <w:shd w:val="clear" w:color="auto" w:fill="auto"/>
          </w:tcPr>
          <w:p w:rsidR="00273DD3" w:rsidRPr="001505D6" w:rsidRDefault="00273DD3" w:rsidP="00C640E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505D6">
              <w:rPr>
                <w:sz w:val="28"/>
                <w:szCs w:val="28"/>
              </w:rPr>
              <w:t>Взаимодействие специалистов МБДОУ и специалистов новой образовательной организации в период адаптации ребёнка в новой образовательной организации.</w:t>
            </w:r>
          </w:p>
          <w:p w:rsidR="00103330" w:rsidRPr="009A3248" w:rsidRDefault="00103330" w:rsidP="005F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330" w:rsidRPr="009A3248" w:rsidRDefault="00103330" w:rsidP="001033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EE" w:rsidRPr="000F7BFC" w:rsidRDefault="00116BEE" w:rsidP="000F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деятельности специалистов  </w:t>
      </w:r>
      <w:r w:rsidR="00284C07" w:rsidRPr="000F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ранней помощи </w:t>
      </w:r>
      <w:r w:rsidRPr="000F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 этапами работы</w:t>
      </w:r>
    </w:p>
    <w:p w:rsidR="00103330" w:rsidRPr="000F7BFC" w:rsidRDefault="000F7BFC" w:rsidP="00C640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6BEE"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каждого специалис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Службы ранней помощи</w:t>
      </w:r>
      <w:r w:rsidR="00116BEE"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в зависимости от потребностей семьи, обратившейся в ДОУ, организационных возможностей службы на момент обращения семьи, и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длительностью необходимого  </w:t>
      </w:r>
      <w:r w:rsidR="00116BEE"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сопровождения: </w:t>
      </w:r>
      <w:r w:rsidR="00116BEE"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одноразовая консультация, краткосрочное сопровождение (от 2-х до 10-ти встреч с семьёй), долгосрочное сопровождение (в течение учебного года или 2 года).</w:t>
      </w:r>
    </w:p>
    <w:p w:rsidR="0019771E" w:rsidRPr="000F7BFC" w:rsidRDefault="0019771E" w:rsidP="00C640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сопровождения ребенка с ограниченными возможностями здоровья, </w:t>
      </w:r>
      <w:r w:rsid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="007A5027"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риском возникновения нарушения развития и их семей, представлены в таблице 2</w:t>
      </w:r>
    </w:p>
    <w:p w:rsidR="007A5027" w:rsidRPr="000F7BFC" w:rsidRDefault="007A5027" w:rsidP="00C64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116BEE" w:rsidRPr="009A3248" w:rsidRDefault="00116BEE" w:rsidP="00C64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4C07" w:rsidRPr="009A3248" w:rsidTr="00116BEE">
        <w:tc>
          <w:tcPr>
            <w:tcW w:w="4785" w:type="dxa"/>
          </w:tcPr>
          <w:p w:rsidR="00284C07" w:rsidRPr="000F7BFC" w:rsidRDefault="00284C07" w:rsidP="000F7BF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сопровождения</w:t>
            </w:r>
          </w:p>
        </w:tc>
        <w:tc>
          <w:tcPr>
            <w:tcW w:w="4786" w:type="dxa"/>
          </w:tcPr>
          <w:p w:rsidR="00284C07" w:rsidRPr="000F7BFC" w:rsidRDefault="00284C07" w:rsidP="000F7BF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F7BFC">
              <w:rPr>
                <w:b/>
                <w:sz w:val="28"/>
                <w:szCs w:val="28"/>
              </w:rPr>
              <w:t>Функции</w:t>
            </w:r>
          </w:p>
        </w:tc>
      </w:tr>
      <w:tr w:rsidR="00116BEE" w:rsidRPr="009A3248" w:rsidTr="00116BEE">
        <w:tc>
          <w:tcPr>
            <w:tcW w:w="4785" w:type="dxa"/>
          </w:tcPr>
          <w:p w:rsidR="007A5027" w:rsidRPr="000F7BFC" w:rsidRDefault="00116BEE" w:rsidP="00C640E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 </w:t>
            </w:r>
          </w:p>
          <w:p w:rsidR="00116BEE" w:rsidRPr="009A3248" w:rsidRDefault="00116BEE" w:rsidP="00C640E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потребностей ребенка и семьи</w:t>
            </w:r>
          </w:p>
        </w:tc>
        <w:tc>
          <w:tcPr>
            <w:tcW w:w="4786" w:type="dxa"/>
          </w:tcPr>
          <w:p w:rsidR="00116BEE" w:rsidRPr="000F7BFC" w:rsidRDefault="00116BEE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3248">
              <w:rPr>
                <w:sz w:val="23"/>
                <w:szCs w:val="23"/>
              </w:rPr>
              <w:t>1</w:t>
            </w:r>
            <w:r w:rsidRPr="000F7BFC">
              <w:rPr>
                <w:sz w:val="28"/>
                <w:szCs w:val="28"/>
              </w:rPr>
              <w:t xml:space="preserve">.Участие в междисциплинарной консультации/проведение индивидуальной консультации специалиста: </w:t>
            </w:r>
          </w:p>
          <w:p w:rsidR="00116BEE" w:rsidRPr="000F7BFC" w:rsidRDefault="00116BEE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-выяснение запроса семьи; </w:t>
            </w:r>
          </w:p>
          <w:p w:rsidR="00116BEE" w:rsidRPr="000F7BFC" w:rsidRDefault="00116BEE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-проведение </w:t>
            </w:r>
            <w:proofErr w:type="spellStart"/>
            <w:r w:rsidRPr="000F7BFC">
              <w:rPr>
                <w:sz w:val="28"/>
                <w:szCs w:val="28"/>
              </w:rPr>
              <w:t>скрининговой</w:t>
            </w:r>
            <w:proofErr w:type="spellEnd"/>
            <w:r w:rsidRPr="000F7BFC">
              <w:rPr>
                <w:sz w:val="28"/>
                <w:szCs w:val="28"/>
              </w:rPr>
              <w:t xml:space="preserve"> оценки развития ребёнка с целью выявления факторов, влияющих на развитие и областей нарушения (проводится каждым специалистом в своей области компетенции). </w:t>
            </w:r>
          </w:p>
          <w:p w:rsidR="00116BEE" w:rsidRPr="009A3248" w:rsidRDefault="00116BEE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hAnsi="Times New Roman" w:cs="Times New Roman"/>
                <w:sz w:val="28"/>
                <w:szCs w:val="28"/>
              </w:rPr>
              <w:t>2.В случае необходимости краткосрочного или долгосрочного сопровождения готовит документацию к заключению договора</w:t>
            </w:r>
          </w:p>
        </w:tc>
      </w:tr>
      <w:tr w:rsidR="00E31148" w:rsidRPr="009A3248" w:rsidTr="00116BEE">
        <w:tc>
          <w:tcPr>
            <w:tcW w:w="4785" w:type="dxa"/>
            <w:vMerge w:val="restart"/>
          </w:tcPr>
          <w:p w:rsidR="00E31148" w:rsidRPr="000F7BFC" w:rsidRDefault="00E31148" w:rsidP="00C640E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</w:t>
            </w:r>
          </w:p>
          <w:p w:rsidR="00E31148" w:rsidRPr="009A3248" w:rsidRDefault="00E31148" w:rsidP="00C640E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индивидуальной образовательной программы </w:t>
            </w:r>
          </w:p>
        </w:tc>
        <w:tc>
          <w:tcPr>
            <w:tcW w:w="4786" w:type="dxa"/>
          </w:tcPr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1.Проведение детальной психолого-педагогической диагностики с использованием различных методов оценки развития ребёнка в </w:t>
            </w:r>
            <w:r w:rsidRPr="000F7BFC">
              <w:rPr>
                <w:sz w:val="28"/>
                <w:szCs w:val="28"/>
              </w:rPr>
              <w:lastRenderedPageBreak/>
              <w:t xml:space="preserve">социально-эмоциональной, познавательной, коммуникативной и речевой, моторной областях, в области самообслуживания и адаптивного поведения. (Проводится в течение одной-трех первых встреч). </w:t>
            </w:r>
          </w:p>
          <w:p w:rsidR="00E31148" w:rsidRPr="009A3248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hAnsi="Times New Roman" w:cs="Times New Roman"/>
                <w:sz w:val="28"/>
                <w:szCs w:val="28"/>
              </w:rPr>
              <w:t>2.Обсуждение с родителями результатов диагностики развития ребенка.</w:t>
            </w:r>
          </w:p>
        </w:tc>
      </w:tr>
      <w:tr w:rsidR="00E31148" w:rsidRPr="009A3248" w:rsidTr="00116BEE">
        <w:tc>
          <w:tcPr>
            <w:tcW w:w="4785" w:type="dxa"/>
            <w:vMerge/>
          </w:tcPr>
          <w:p w:rsidR="00E31148" w:rsidRPr="009A3248" w:rsidRDefault="00E31148" w:rsidP="0010333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1.Определение приоритетных для семьи и наиболее значимых для ребёнка областей развития; </w:t>
            </w:r>
          </w:p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2.Формулирование целей и задач сопровождения ребёнка и семьи; </w:t>
            </w:r>
          </w:p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3.Составление индивидуальной программы ребенка и семьи в процессе командного взаимодействия; </w:t>
            </w:r>
          </w:p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4.Определение методов и форм работы в соответствии с возрастом и индивидуальными потребностями ребенка, особенностями функционирования семьи; </w:t>
            </w:r>
          </w:p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5.Проведение регулярных встреч с ребенком и семьей с использованием одной или нескольких форм работы: индивидуальных занятий / консультаций, домашних визитов, </w:t>
            </w:r>
            <w:r w:rsidRPr="000F7BFC">
              <w:rPr>
                <w:sz w:val="28"/>
                <w:szCs w:val="28"/>
              </w:rPr>
              <w:lastRenderedPageBreak/>
              <w:t xml:space="preserve">групповых занятий; </w:t>
            </w:r>
          </w:p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 xml:space="preserve">6.Определение содержания каждого занятия /консультации / визита. </w:t>
            </w:r>
          </w:p>
          <w:p w:rsidR="00E31148" w:rsidRPr="009A3248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hAnsi="Times New Roman" w:cs="Times New Roman"/>
                <w:sz w:val="28"/>
                <w:szCs w:val="28"/>
              </w:rPr>
              <w:t>7.Регулярное осуществление психолого-педагогического мониторинга развития ребенка для оценки эффективности используемых методов и форм работы, в случае необходимости корректирование задач программы сопровождения.</w:t>
            </w:r>
          </w:p>
        </w:tc>
      </w:tr>
      <w:tr w:rsidR="00116BEE" w:rsidRPr="009A3248" w:rsidTr="00116BEE">
        <w:tc>
          <w:tcPr>
            <w:tcW w:w="4785" w:type="dxa"/>
          </w:tcPr>
          <w:p w:rsidR="00E31148" w:rsidRPr="000F7BFC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3этап </w:t>
            </w:r>
          </w:p>
          <w:p w:rsidR="00116BEE" w:rsidRPr="009A3248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индивидуальной образовательной программы </w:t>
            </w:r>
          </w:p>
        </w:tc>
        <w:tc>
          <w:tcPr>
            <w:tcW w:w="4786" w:type="dxa"/>
          </w:tcPr>
          <w:p w:rsidR="00116BEE" w:rsidRPr="000F7BFC" w:rsidRDefault="00E31148" w:rsidP="000F7BF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F7BFC">
              <w:rPr>
                <w:sz w:val="28"/>
                <w:szCs w:val="28"/>
              </w:rPr>
              <w:t>1.Завершение психолого-педагогического мониторинга развития ребенка; оценка эффек</w:t>
            </w:r>
            <w:r w:rsidR="000F7BFC" w:rsidRPr="000F7BFC">
              <w:rPr>
                <w:sz w:val="28"/>
                <w:szCs w:val="28"/>
              </w:rPr>
              <w:t xml:space="preserve">тивности программы </w:t>
            </w:r>
            <w:r w:rsidRPr="000F7BFC">
              <w:rPr>
                <w:sz w:val="28"/>
                <w:szCs w:val="28"/>
              </w:rPr>
              <w:t xml:space="preserve">. </w:t>
            </w:r>
          </w:p>
        </w:tc>
      </w:tr>
    </w:tbl>
    <w:p w:rsidR="00103330" w:rsidRPr="009A3248" w:rsidRDefault="00103330" w:rsidP="0010333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31148" w:rsidRPr="000F7BFC" w:rsidRDefault="000F7BFC" w:rsidP="000F7B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индивидуальной образовательной</w:t>
      </w:r>
      <w:r w:rsidR="00E31148"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обеспечивает развитие личности, мотивации и способностей детей в соответствие с образовательными потребностями и индивидуальными возможностями детей в различных видах деятельности и охватывает структурные единицы, представляющие основные направления психолого-педагогической коррекционно-развивающей помощи. Содержание программы предполагает выбор приоритетного направления развития для каждого ребёнка и его семьи индивидуально в соответствие с потребностями и индивидуальными возможностями.</w:t>
      </w:r>
    </w:p>
    <w:p w:rsidR="00E31148" w:rsidRDefault="000F7BFC" w:rsidP="000F7B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31148" w:rsidRPr="000F7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предполагает реализацию основных направлений деятельности специалистов.</w:t>
      </w:r>
    </w:p>
    <w:p w:rsidR="000F7BFC" w:rsidRPr="000F7BFC" w:rsidRDefault="000F7BFC" w:rsidP="000F7B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DD3" w:rsidRPr="000F7BFC" w:rsidRDefault="000F7BFC" w:rsidP="000F7B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31148" w:rsidRPr="000F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Обязательная часть рабочей </w:t>
      </w:r>
      <w:r w:rsidR="007A5027" w:rsidRPr="000F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специалистов Службы ранней помощи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61" w:rsidRPr="009A3248" w:rsidTr="00E31148">
        <w:tc>
          <w:tcPr>
            <w:tcW w:w="4785" w:type="dxa"/>
          </w:tcPr>
          <w:p w:rsidR="00E31148" w:rsidRPr="000F7BFC" w:rsidRDefault="00E31148" w:rsidP="000F7BF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Направления деятельности специалистов</w:t>
            </w:r>
          </w:p>
        </w:tc>
        <w:tc>
          <w:tcPr>
            <w:tcW w:w="4786" w:type="dxa"/>
          </w:tcPr>
          <w:p w:rsidR="00E31148" w:rsidRPr="000F7BFC" w:rsidRDefault="00E31148" w:rsidP="000F7BF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051561" w:rsidRPr="009A3248" w:rsidTr="00E31148">
        <w:tc>
          <w:tcPr>
            <w:tcW w:w="4785" w:type="dxa"/>
          </w:tcPr>
          <w:p w:rsidR="00E31148" w:rsidRPr="000F7BFC" w:rsidRDefault="00E31148" w:rsidP="000F7BF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</w:t>
            </w:r>
          </w:p>
        </w:tc>
        <w:tc>
          <w:tcPr>
            <w:tcW w:w="4786" w:type="dxa"/>
          </w:tcPr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F7BFC">
              <w:rPr>
                <w:color w:val="auto"/>
                <w:sz w:val="28"/>
                <w:szCs w:val="28"/>
              </w:rPr>
              <w:t xml:space="preserve">-междисциплинарная оценка основных областей развития ребенка (познавательной, социально-эмоциональной, двигательной, коммуникативной и речевой, самообслуживания); </w:t>
            </w:r>
          </w:p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F7BFC">
              <w:rPr>
                <w:color w:val="auto"/>
                <w:sz w:val="28"/>
                <w:szCs w:val="28"/>
              </w:rPr>
              <w:t xml:space="preserve">-психолого-педагогическое обследование семьи, ближайшего окружения (или законных представителей); выявление основных потребностей ребенка и семьи. </w:t>
            </w:r>
          </w:p>
          <w:p w:rsidR="00E31148" w:rsidRPr="009A3248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hAnsi="Times New Roman" w:cs="Times New Roman"/>
                <w:sz w:val="28"/>
                <w:szCs w:val="28"/>
              </w:rPr>
              <w:t>Содержание диагностической работы описано в психолого-педагогической диагностике.</w:t>
            </w:r>
          </w:p>
        </w:tc>
      </w:tr>
      <w:tr w:rsidR="00051561" w:rsidRPr="009A3248" w:rsidTr="00E31148">
        <w:tc>
          <w:tcPr>
            <w:tcW w:w="4785" w:type="dxa"/>
          </w:tcPr>
          <w:p w:rsidR="00E31148" w:rsidRPr="000F7BFC" w:rsidRDefault="007A5027" w:rsidP="000F7BF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Профилактическое </w:t>
            </w:r>
          </w:p>
        </w:tc>
        <w:tc>
          <w:tcPr>
            <w:tcW w:w="4786" w:type="dxa"/>
          </w:tcPr>
          <w:p w:rsidR="00E31148" w:rsidRPr="000F7BFC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индивидуальной </w:t>
            </w:r>
            <w:r w:rsidR="000F7BFC"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«Ранней помощи»; </w:t>
            </w:r>
          </w:p>
          <w:p w:rsidR="00E31148" w:rsidRPr="000F7BFC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-междисциплинарное обслуживание ребенка и семьи в соответствии с разработанной программой; </w:t>
            </w:r>
          </w:p>
          <w:p w:rsidR="00E31148" w:rsidRPr="000F7BFC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-оценка эффективности ранней помощи, внесение дополнений и изменений в разработанную программу </w:t>
            </w:r>
          </w:p>
          <w:p w:rsidR="00E31148" w:rsidRPr="009A3248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-содействие переводу ребенка и семьи в другие программы.</w:t>
            </w:r>
          </w:p>
        </w:tc>
      </w:tr>
      <w:tr w:rsidR="00051561" w:rsidRPr="009A3248" w:rsidTr="00E31148">
        <w:tc>
          <w:tcPr>
            <w:tcW w:w="4785" w:type="dxa"/>
          </w:tcPr>
          <w:p w:rsidR="00E31148" w:rsidRPr="000F7BFC" w:rsidRDefault="00E31148" w:rsidP="000F7BF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</w:t>
            </w:r>
            <w:r w:rsidR="007A5027"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ационное</w:t>
            </w:r>
          </w:p>
        </w:tc>
        <w:tc>
          <w:tcPr>
            <w:tcW w:w="4786" w:type="dxa"/>
          </w:tcPr>
          <w:p w:rsidR="00E31148" w:rsidRPr="000F7BFC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-консультирование родителей по вопросам, связанным с индивидуальными особенностями ребенка и условиями его оптимального развития; </w:t>
            </w:r>
          </w:p>
          <w:p w:rsidR="00E31148" w:rsidRPr="000F7BFC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-предоставление информации о других программах, оказывающих поддержку семьям с детьми младенческого и раннего возраста; </w:t>
            </w:r>
          </w:p>
          <w:p w:rsidR="00E31148" w:rsidRPr="009A3248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-консультирование специалистов из других организаций по вопросам оказания ранней помощи детям младенческого и раннего возраста, по вопросам преемственности ранней помощи и помощи в дошкольном возрасте.</w:t>
            </w:r>
          </w:p>
        </w:tc>
      </w:tr>
      <w:tr w:rsidR="00E31148" w:rsidRPr="009A3248" w:rsidTr="00E31148">
        <w:tc>
          <w:tcPr>
            <w:tcW w:w="4785" w:type="dxa"/>
          </w:tcPr>
          <w:p w:rsidR="00E31148" w:rsidRPr="000F7BFC" w:rsidRDefault="00E31148" w:rsidP="000F7BF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</w:t>
            </w:r>
          </w:p>
        </w:tc>
        <w:tc>
          <w:tcPr>
            <w:tcW w:w="4786" w:type="dxa"/>
          </w:tcPr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F7BFC">
              <w:rPr>
                <w:color w:val="auto"/>
                <w:sz w:val="28"/>
                <w:szCs w:val="28"/>
              </w:rPr>
              <w:t>-информирование родительской и профессиональной о</w:t>
            </w:r>
            <w:r w:rsidR="000F7BFC">
              <w:rPr>
                <w:color w:val="auto"/>
                <w:sz w:val="28"/>
                <w:szCs w:val="28"/>
              </w:rPr>
              <w:t>бщественности о деятельности Службы ранней помощи</w:t>
            </w:r>
            <w:r w:rsidRPr="000F7BFC">
              <w:rPr>
                <w:color w:val="auto"/>
                <w:sz w:val="28"/>
                <w:szCs w:val="28"/>
              </w:rPr>
              <w:t xml:space="preserve">; </w:t>
            </w:r>
          </w:p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F7BFC">
              <w:rPr>
                <w:color w:val="auto"/>
                <w:sz w:val="28"/>
                <w:szCs w:val="28"/>
              </w:rPr>
              <w:t xml:space="preserve">-проведение информационных мероприятий для родителей и профессионалов; </w:t>
            </w:r>
          </w:p>
          <w:p w:rsidR="00E31148" w:rsidRPr="000F7BFC" w:rsidRDefault="00E31148" w:rsidP="000F7BF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0F7BFC">
              <w:rPr>
                <w:color w:val="auto"/>
                <w:sz w:val="28"/>
                <w:szCs w:val="28"/>
              </w:rPr>
              <w:t xml:space="preserve">-сотрудничество с родительскими и профессиональными организациями (поликлиники, детские сады, центры реабилитации и др.); </w:t>
            </w:r>
          </w:p>
          <w:p w:rsidR="00E31148" w:rsidRPr="000F7BFC" w:rsidRDefault="00E31148" w:rsidP="000F7BF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BFC">
              <w:rPr>
                <w:rFonts w:ascii="Times New Roman" w:hAnsi="Times New Roman" w:cs="Times New Roman"/>
                <w:sz w:val="28"/>
                <w:szCs w:val="28"/>
              </w:rPr>
              <w:t>-создан</w:t>
            </w:r>
            <w:r w:rsidR="00016AF5">
              <w:rPr>
                <w:rFonts w:ascii="Times New Roman" w:hAnsi="Times New Roman" w:cs="Times New Roman"/>
                <w:sz w:val="28"/>
                <w:szCs w:val="28"/>
              </w:rPr>
              <w:t xml:space="preserve">ие банка данных о детях для </w:t>
            </w:r>
            <w:r w:rsidR="00016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психолого-медико педагогического консилиума (территориальной</w:t>
            </w:r>
            <w:r w:rsidRPr="000F7BFC">
              <w:rPr>
                <w:rFonts w:ascii="Times New Roman" w:hAnsi="Times New Roman" w:cs="Times New Roman"/>
                <w:sz w:val="28"/>
                <w:szCs w:val="28"/>
              </w:rPr>
              <w:t>) - кандидатах в дошкольные образовательные организации</w:t>
            </w:r>
          </w:p>
        </w:tc>
      </w:tr>
    </w:tbl>
    <w:p w:rsidR="00E31148" w:rsidRPr="009A3248" w:rsidRDefault="00E31148" w:rsidP="00E3114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работы, технологии и методы работы специалистов </w:t>
      </w:r>
      <w:r w:rsidR="00016AF5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ранней помощи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этапами обслуживания семьи и реализуемой  </w:t>
      </w:r>
      <w:r w:rsidR="00051561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</w:t>
      </w:r>
      <w:r w:rsidR="00051561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Длительность программ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быть: 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краткосрочной; 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долгосрочной. 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Основными формами работы с ребенком и его семьей являются: 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телефонное интервью,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индивидуальные и групповые занятия, 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междисциплинарные и индивидуальные консультации специалистов, 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домашние визиты,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дистанционное сопровождение. 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</w:t>
      </w:r>
      <w:r w:rsidR="00051561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</w:t>
      </w:r>
      <w:r w:rsid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условием реализации индивидуальных образовательных программ</w:t>
      </w:r>
      <w:r w:rsidR="00051561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участие родителей (законных представителей). При достижении планир</w:t>
      </w:r>
      <w:r w:rsidR="005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уемых результатов у ребёнка до 3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лет обслуживание  завершается. 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Координация взаимодействия специалистов осуществляется </w:t>
      </w:r>
      <w:r w:rsidR="007A5027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педагогических часах, рабочих группах.</w:t>
      </w:r>
    </w:p>
    <w:p w:rsidR="00953ECD" w:rsidRPr="00016AF5" w:rsidRDefault="00953ECD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Основное содержание работы с семьей по направлениям разви</w:t>
      </w:r>
      <w:r w:rsid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раннего возраста с ограниченными возможностями здоровья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27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</w:t>
      </w:r>
      <w:r w:rsidR="007A5027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027" w:rsidRPr="00016AF5" w:rsidRDefault="007A5027" w:rsidP="00016AF5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DA54C0" w:rsidRPr="009A3248" w:rsidRDefault="00DA54C0" w:rsidP="00953EC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51561" w:rsidRPr="009A3248" w:rsidTr="00953ECD">
        <w:tc>
          <w:tcPr>
            <w:tcW w:w="9571" w:type="dxa"/>
          </w:tcPr>
          <w:p w:rsidR="00953ECD" w:rsidRPr="00016AF5" w:rsidRDefault="00953ECD" w:rsidP="005F1F3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051561" w:rsidRPr="009A3248" w:rsidTr="00953ECD">
        <w:tc>
          <w:tcPr>
            <w:tcW w:w="9571" w:type="dxa"/>
          </w:tcPr>
          <w:p w:rsidR="00953ECD" w:rsidRPr="00016AF5" w:rsidRDefault="00953ECD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контакта с семьей. Оценка взаимодействия в паре. </w:t>
            </w: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Диагностика способности ребенка сигнализировать о своем состоянии и регулировать себя, опираясь на сигналы социального окружения. Создание условий для развития взаимоотношений межу ребенком и другими взрослыми. Помощь в организации ясной коммуникации между близким взрослым и ребенком. Обучение ребенка выражать свои потребности доступным образом и понимать коммуникационные знаки партнера.</w:t>
            </w:r>
          </w:p>
          <w:p w:rsidR="00953ECD" w:rsidRPr="00016AF5" w:rsidRDefault="00953ECD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укрепления взаимоотношений ребенка со сверстниками. Помощь в овладении правилами социального взаимодействия (здороваться, спрашивать разрешения, ждать своей очереди). Обсуждение с родителями возможностей расширения социальных ситуаций для ребенка (посещение различных мероприятий, общественных мест).</w:t>
            </w:r>
          </w:p>
          <w:p w:rsidR="00953ECD" w:rsidRPr="009A3248" w:rsidRDefault="00953ECD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родителей в подборе и использовании альтернативных коммуникативных</w:t>
            </w:r>
            <w:r w:rsidRPr="00016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доступных ребенку</w:t>
            </w:r>
          </w:p>
        </w:tc>
      </w:tr>
      <w:tr w:rsidR="00953ECD" w:rsidRPr="009A3248" w:rsidTr="00953ECD">
        <w:tc>
          <w:tcPr>
            <w:tcW w:w="9571" w:type="dxa"/>
          </w:tcPr>
          <w:p w:rsidR="00577DD8" w:rsidRPr="00016AF5" w:rsidRDefault="00577DD8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Навыки самообслуживания:</w:t>
            </w:r>
          </w:p>
          <w:p w:rsidR="00577DD8" w:rsidRPr="00016AF5" w:rsidRDefault="00577DD8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Питание:</w:t>
            </w: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выяснение особенностей питания ребенка, наличие трудностей (глотания, жевания). Сопровождение семьи в вопросе организация кормления дома. Обучение ребенка использованию доступных сигналов для выражения потребности в еде и питье. Развитие доступных для</w:t>
            </w:r>
            <w:r w:rsidRPr="00016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овладения навыков самостоятельной еды. Формирование способности ориентироваться в еде, различать съедобные и несъедобные объекты.</w:t>
            </w:r>
          </w:p>
          <w:p w:rsidR="00577DD8" w:rsidRPr="00016AF5" w:rsidRDefault="00577DD8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Одевание:</w:t>
            </w: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организация среды, позволяющей ребенку проявлять навыки самостоятельности во время одевания (место, достаточное время, удобная одежда, использование визуальных подсказок). Обучение ребенка навыку снимать и надевать простые предметы одежды и соблюдать последовательность процесса одевания.</w:t>
            </w:r>
          </w:p>
          <w:p w:rsidR="00577DD8" w:rsidRPr="00016AF5" w:rsidRDefault="00577DD8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Уход за собой:</w:t>
            </w: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оценка готовности ребенка и его окружения начать обучение навыкам ухода за собой. Выяснение уровня развития навыков мытья рук, вытирания лица. Обсуждение с родителями особенностей организации </w:t>
            </w: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данного процесса дома. Сопровождение родителей в процессе обучения ребенка гигиеническим навыкам в домашних условиях.</w:t>
            </w:r>
          </w:p>
          <w:p w:rsidR="00953ECD" w:rsidRPr="00016AF5" w:rsidRDefault="00577DD8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Туалет:</w:t>
            </w: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оценка готовности ребенка пользоваться туалетом. Помощь семье в организации оптимальных условий для формирования у ребенка навыка приучения к опрятности. Обучение</w:t>
            </w:r>
            <w:r w:rsidRPr="00016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ребенка использованию доступных способов сообщать о потребности пойти в туалет.</w:t>
            </w:r>
          </w:p>
        </w:tc>
      </w:tr>
      <w:tr w:rsidR="00953ECD" w:rsidRPr="009A3248" w:rsidTr="00953ECD">
        <w:tc>
          <w:tcPr>
            <w:tcW w:w="9571" w:type="dxa"/>
          </w:tcPr>
          <w:p w:rsidR="00953ECD" w:rsidRPr="00016AF5" w:rsidRDefault="00577DD8" w:rsidP="005F1F3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i/>
                <w:color w:val="2D2D2D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</w:tr>
      <w:tr w:rsidR="00953ECD" w:rsidRPr="009A3248" w:rsidTr="00953ECD">
        <w:tc>
          <w:tcPr>
            <w:tcW w:w="9571" w:type="dxa"/>
          </w:tcPr>
          <w:p w:rsidR="00577DD8" w:rsidRPr="00016AF5" w:rsidRDefault="00577DD8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Оценка познавательного развития ребенка.</w:t>
            </w:r>
          </w:p>
          <w:p w:rsidR="00577DD8" w:rsidRPr="00016AF5" w:rsidRDefault="00577DD8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Создание условий и поддержка самостоятельной игровой и исследовательской активности ребенка, в том числе – обеспечение физической поддержки.</w:t>
            </w:r>
          </w:p>
          <w:p w:rsidR="00953ECD" w:rsidRPr="009A3248" w:rsidRDefault="00577DD8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компетентности семьи в вопросах познавательного развития ребенка. Развитие когнитивных функций в контексте повседневной жизни и в естественной среде ребенка. В соответствии с используемыми руководствами по раннему развитию, работа идет по следующим направлениям: развитие зрительного внимания, памяти, пространственных представлений, понятий (форма, размер, цвет, количество, пространственные соотношения, определения), функционального использования предметов и символической игры, разрешения проблем.</w:t>
            </w:r>
          </w:p>
        </w:tc>
      </w:tr>
      <w:tr w:rsidR="005119D1" w:rsidRPr="009A3248" w:rsidTr="00953ECD">
        <w:tc>
          <w:tcPr>
            <w:tcW w:w="9571" w:type="dxa"/>
          </w:tcPr>
          <w:p w:rsidR="005119D1" w:rsidRPr="00016AF5" w:rsidRDefault="005119D1" w:rsidP="00016A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i/>
                <w:color w:val="2D2D2D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051561" w:rsidRPr="009A3248" w:rsidTr="00953ECD">
        <w:tc>
          <w:tcPr>
            <w:tcW w:w="9571" w:type="dxa"/>
          </w:tcPr>
          <w:p w:rsidR="005119D1" w:rsidRPr="00016AF5" w:rsidRDefault="005119D1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уровня понимания речи. Создание условий для активной игры ребенка, в том числе коммуникативной игре со взрослым на занятиях и в естественной обстановке. Консультирование семьи в вопросе создания среды, в которой ребенок мог бы наиболее оптимальным образом знакомиться с названиями окружающих его предметов и рутинных действий. Работа над слуховой локализацией. Соотнесение действий, предметов, их характеристик с звучащим словом в различных бытовых ситуациях, в игре и в процессе занятий. Работа над пониманием предложных конструкций, </w:t>
            </w: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притяжательных прилагательных и местоимений. Работа над пониманием простых обращений. Расширение возможности понимать и реагировать на более сложные обращения, состоящие из 2-х просьб.</w:t>
            </w:r>
          </w:p>
          <w:p w:rsidR="005119D1" w:rsidRPr="00016AF5" w:rsidRDefault="005119D1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и поддержание первичного диалога между ребенком и близким взрослым. Оценка возможности ребенка сообщить взрослому о своих потребностях и желаниях вокализациями или жестами. Развитие навыков моторной имитации (крупных движений и движений мелкой моторики, артикуляторных движений). Работа над имитацией звуков (освоенных, новых). Имитация односложных и двусложных слов. Поиск доступных для ребенка способов сообщить об основных потребностях (холоде, голоде, жажде), попросить о помощи, отказать от нежелательных событий. Обучение этим способам.</w:t>
            </w:r>
          </w:p>
          <w:p w:rsidR="005119D1" w:rsidRPr="00016AF5" w:rsidRDefault="005119D1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видов альтернативной коммуникации в зависимости от возможностей ребенка.</w:t>
            </w:r>
          </w:p>
          <w:p w:rsidR="005119D1" w:rsidRPr="00016AF5" w:rsidRDefault="005119D1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переходе к использованию фраз, состоящих из двух и трех слов.</w:t>
            </w:r>
          </w:p>
          <w:p w:rsidR="005119D1" w:rsidRPr="009A3248" w:rsidRDefault="005119D1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поддержание навыка вести беседу, делиться информацией, отвечать на вопросы и самостоятельно задавать простые вопросы.</w:t>
            </w:r>
          </w:p>
        </w:tc>
      </w:tr>
      <w:tr w:rsidR="00051561" w:rsidRPr="009A3248" w:rsidTr="00953ECD">
        <w:tc>
          <w:tcPr>
            <w:tcW w:w="9571" w:type="dxa"/>
          </w:tcPr>
          <w:p w:rsidR="0071344F" w:rsidRPr="00016AF5" w:rsidRDefault="00272064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051561" w:rsidRPr="009A3248" w:rsidTr="00953ECD">
        <w:tc>
          <w:tcPr>
            <w:tcW w:w="9571" w:type="dxa"/>
          </w:tcPr>
          <w:p w:rsidR="0071344F" w:rsidRPr="00016AF5" w:rsidRDefault="00272064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ребенка к использованию различных художественных материалов (краски, мелки, фломастеры, тесто). Развитие и поддержание интереса к спонтанной игре с художественными материалами. Работа над навыками зрительно-моторной координации. Подбор средств, облегчающих ребенку достижение художественного эффекта. Развитие навыка имитации при рисовании линий и простых форм. Знакомство ребенка с литературными текстами и иллюстрациями к ним, соответствующими его</w:t>
            </w:r>
            <w:r w:rsidR="00FE7E96"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возрасту</w:t>
            </w:r>
          </w:p>
        </w:tc>
      </w:tr>
      <w:tr w:rsidR="00051561" w:rsidRPr="009A3248" w:rsidTr="00953ECD">
        <w:tc>
          <w:tcPr>
            <w:tcW w:w="9571" w:type="dxa"/>
          </w:tcPr>
          <w:p w:rsidR="0071344F" w:rsidRPr="00016AF5" w:rsidRDefault="00C768DE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71344F" w:rsidRPr="009A3248" w:rsidTr="00953ECD">
        <w:tc>
          <w:tcPr>
            <w:tcW w:w="9571" w:type="dxa"/>
          </w:tcPr>
          <w:p w:rsidR="00C768DE" w:rsidRPr="00016AF5" w:rsidRDefault="00C768DE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Адаптивная физическая культура</w:t>
            </w:r>
          </w:p>
          <w:p w:rsidR="00C768DE" w:rsidRPr="00016AF5" w:rsidRDefault="00C768DE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(АФК) Стимулирование позитивных сдвигов в организме, формирование необходимых двигательных умений и навыков, физических качеств и развитие способностей, направленных на жизнеобеспечение, развитие и совершенствование организма.</w:t>
            </w:r>
          </w:p>
          <w:p w:rsidR="00C768DE" w:rsidRPr="00016AF5" w:rsidRDefault="00C768DE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развития двигательных навыков, необходимых для поддержания позы, перемещения в пространстве и ручной умелости (манипуляций с предметами).</w:t>
            </w:r>
          </w:p>
          <w:p w:rsidR="0071344F" w:rsidRPr="009A3248" w:rsidRDefault="00C768DE" w:rsidP="00016AF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родителей и помощь в создании среды, способствующей двигательному развитию ребенка и его самостоятельному функционированию. Консультирование родителей в вопросах</w:t>
            </w:r>
            <w:r w:rsidRPr="00016A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приобретения специального оборудования.</w:t>
            </w:r>
          </w:p>
        </w:tc>
      </w:tr>
    </w:tbl>
    <w:p w:rsidR="0071344F" w:rsidRPr="00016AF5" w:rsidRDefault="00C768DE" w:rsidP="00016AF5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индивидуального плана психолого-педагогического сопровождения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документации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ребёнке и семье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Междисциплинарная консультация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психоневролога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педагога-психолога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70" w:type="dxa"/>
          </w:tcPr>
          <w:p w:rsidR="00C768DE" w:rsidRPr="00016AF5" w:rsidRDefault="007A5027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учителя</w:t>
            </w:r>
            <w:r w:rsidR="00C768DE"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-логопеда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междисциплинарного сопровождения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визиты</w:t>
            </w:r>
          </w:p>
        </w:tc>
      </w:tr>
      <w:tr w:rsidR="00051561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C768DE" w:rsidRPr="009A3248" w:rsidTr="00C768DE">
        <w:tc>
          <w:tcPr>
            <w:tcW w:w="1101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70" w:type="dxa"/>
          </w:tcPr>
          <w:p w:rsidR="00C768DE" w:rsidRPr="00016AF5" w:rsidRDefault="00C768DE" w:rsidP="00C768DE">
            <w:pPr>
              <w:spacing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сопровождение</w:t>
            </w:r>
          </w:p>
        </w:tc>
      </w:tr>
    </w:tbl>
    <w:p w:rsidR="0071344F" w:rsidRPr="009A3248" w:rsidRDefault="0071344F" w:rsidP="00C768DE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3B" w:rsidRPr="00016AF5" w:rsidRDefault="00C768DE" w:rsidP="00C768DE">
      <w:pPr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248">
        <w:rPr>
          <w:rFonts w:ascii="Times New Roman" w:hAnsi="Times New Roman" w:cs="Times New Roman"/>
        </w:rPr>
        <w:t xml:space="preserve"> </w:t>
      </w:r>
      <w:r w:rsidR="00016AF5" w:rsidRPr="0001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1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Диагностика (мониторинг) индивидуального развития детей.</w:t>
      </w:r>
    </w:p>
    <w:p w:rsidR="00C768DE" w:rsidRPr="00016AF5" w:rsidRDefault="00016AF5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68DE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индивидуального развития детей, </w:t>
      </w:r>
      <w:r w:rsidR="007A7041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специалистами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ранней помощи</w:t>
      </w:r>
      <w:r w:rsidR="00C768DE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методов и материалов обследования построен на принципе интеграции методик обследования индивидуального развития ребенк</w:t>
      </w:r>
      <w:r w:rsidR="00424347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8DE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диагностики соответствуют срокам, указанным в этапах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</w:t>
      </w:r>
      <w:r w:rsidR="00C768DE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 w:rsidR="007A7041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8DE" w:rsidRPr="00016AF5" w:rsidRDefault="007A7041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8DE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диагностика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развития ребенка</w:t>
      </w:r>
    </w:p>
    <w:p w:rsidR="00C768DE" w:rsidRPr="00016AF5" w:rsidRDefault="007A7041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Междисциплинарная консультация</w:t>
      </w:r>
    </w:p>
    <w:p w:rsidR="00C768DE" w:rsidRPr="00016AF5" w:rsidRDefault="00C768DE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междисциплинарной консультации:</w:t>
      </w:r>
    </w:p>
    <w:p w:rsidR="00C768DE" w:rsidRPr="00016AF5" w:rsidRDefault="00C768DE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Оценить зону актуального развития ребёнка в социальной, познавательной, коммуникативной, моторной областях, самообслуживании. Определить наличие/отсутствие задержки в развитии, или риск ее возникновения.</w:t>
      </w:r>
    </w:p>
    <w:p w:rsidR="00C768DE" w:rsidRPr="00016AF5" w:rsidRDefault="00C768DE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факторы, обуславливающие отставание в развитии, или создающие риск его возникновения.</w:t>
      </w:r>
    </w:p>
    <w:p w:rsidR="00C768DE" w:rsidRPr="00016AF5" w:rsidRDefault="00C768DE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ресурсы семьи, позволяющие преодолеть (минимизировать) отставание в развитии, или риск его возникновения.</w:t>
      </w:r>
    </w:p>
    <w:p w:rsidR="00C768DE" w:rsidRPr="00016AF5" w:rsidRDefault="00C768DE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Обсудить с родителями результаты наблюдения и оценки развития ребенка, полученных в процессе междисциплинарной консультации.</w:t>
      </w:r>
    </w:p>
    <w:p w:rsidR="00C768DE" w:rsidRPr="00016AF5" w:rsidRDefault="00C768DE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Сформулировать, сообщить родителям выводы и рекомендации.</w:t>
      </w:r>
    </w:p>
    <w:p w:rsidR="00C768DE" w:rsidRPr="00016AF5" w:rsidRDefault="00C768DE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Определить необходимость включения семьи</w:t>
      </w:r>
      <w:r w:rsid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сопровождения в Службы ранней помощи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направления в</w:t>
      </w:r>
      <w:r w:rsidR="00717E75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организации.</w:t>
      </w:r>
    </w:p>
    <w:p w:rsidR="00C17AF6" w:rsidRPr="00016AF5" w:rsidRDefault="00C17AF6" w:rsidP="00016AF5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во время междисциплинарной консультации: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наблюдение;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интервьюирование родителей;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игра;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методы оценки развития ребёнка.</w:t>
      </w:r>
    </w:p>
    <w:p w:rsidR="00C17AF6" w:rsidRPr="00016AF5" w:rsidRDefault="00016AF5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17AF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процедуре междисциплинарной консультации одновременно принимают участие спец</w:t>
      </w:r>
      <w:r w:rsidR="00424347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иалисты различного профиля</w:t>
      </w:r>
      <w:r w:rsidR="00C17AF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присутствующих специалистов выполняет роль ведущего, обеспечивая установление и поддержание контакта с семьей, и соблюдение временного регламента.</w:t>
      </w:r>
    </w:p>
    <w:p w:rsidR="00C17AF6" w:rsidRPr="00016AF5" w:rsidRDefault="00016AF5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7AF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ведущего: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условий для проведения междисциплинарной консультации (оповещение семьи в начале консультации о времени, процедуре консультации, о ее целях, возможностях и ограничениях).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ходе консультации наблюдение за ребенком и родителем во взаимодействии с профессионалами, создание условий для контакта и диалога между родителями и профессионалами.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группового процесса в ходе консультации: наблюдение за изменением психологического состояния участников консультации, помощь в преодолении конфликтных ситуаций и затруднений, как между специалистами, так и между специалистами и семьей.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4.Завершение процесса, оповещение семьи о дальнейших планах и возможностях сотрудничества со службой ранней помощи и/или другими учреждениями.</w:t>
      </w:r>
    </w:p>
    <w:p w:rsidR="00C17AF6" w:rsidRPr="00016AF5" w:rsidRDefault="00016AF5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7AF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педагога - психолога в ходе междисциплинарной консультации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1.Общая оценка развития ребенка.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2.Описание особенностей социально-эмоционального развития ребенка, его стратегии привязанности (общие характеристики).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3.Описание характера взаимодействия между ребенком и родителем.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4.Описание характера взаимодействия между родителями.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5.Определение критических моментов в жизни ребенка и семьи, влияющих на развитие, эмоциональное состояние ребенка, а также его родителей (пребывание в больнице, переезды семьи,</w:t>
      </w:r>
      <w:r w:rsidR="00C6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заболевания, в том числе и психического, родителей или родственников, низкий социально-экономический статус семьи, низкий уровень образования и/или развития родителей, пребывание в сиротском учреждении, развод родителей, смерть, неблагоприятные отношения между родителями и др.)</w:t>
      </w:r>
    </w:p>
    <w:p w:rsidR="00424347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6.Формулирование направления дальнейшей помощи для семьи в связи с выявленными особенностями развития и эмоционального состояния ребенка.</w:t>
      </w:r>
    </w:p>
    <w:p w:rsidR="00C17AF6" w:rsidRPr="00016AF5" w:rsidRDefault="00016AF5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4347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инструктора по физической культуре.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Получение информации об этапах и особенностях двигательного развития ребенка от рождения до момента встречи.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развития основных двигательных навыков.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функционального двигательного развития.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моторной ловкости ребёнка.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Формулирование рекомендаций по двигательному развитию ребёнка.</w:t>
      </w:r>
    </w:p>
    <w:p w:rsidR="00C17AF6" w:rsidRPr="00016AF5" w:rsidRDefault="00016AF5" w:rsidP="001503F8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4347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дополнительного образования (</w:t>
      </w:r>
      <w:r w:rsidR="00C17AF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учителя-логопеда</w:t>
      </w:r>
      <w:r w:rsid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7AF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AF6" w:rsidRPr="00016AF5" w:rsidRDefault="00C17AF6" w:rsidP="001503F8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взаимодействия с ребёнком.</w:t>
      </w:r>
    </w:p>
    <w:p w:rsidR="00C17AF6" w:rsidRPr="00016AF5" w:rsidRDefault="00C17AF6" w:rsidP="001503F8">
      <w:pPr>
        <w:spacing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2.Проведение, в случае необходимости, </w:t>
      </w:r>
      <w:proofErr w:type="spellStart"/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скрининговой</w:t>
      </w:r>
      <w:proofErr w:type="spellEnd"/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состояния сенсорных систем ребенка;</w:t>
      </w:r>
    </w:p>
    <w:p w:rsidR="00C17AF6" w:rsidRPr="00016AF5" w:rsidRDefault="00C17AF6" w:rsidP="001503F8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3.Оценка коммуникативных способностей ребёнка: (способность инициировать, поддерживать общение и взаимодействие; средства коммуникации; способность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имитации и подражанию; понимание устной речи, состояние самостоятельной речи ребенка и т.д.)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4.Оценка исследовательской активности, игры, выполнения ребёнком диагностических заданий; </w:t>
      </w:r>
      <w:proofErr w:type="spellStart"/>
      <w:r w:rsidR="00B82C9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сфорсированности</w:t>
      </w:r>
      <w:proofErr w:type="spellEnd"/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навыков, понятий и представлений по возрасту.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5.Описание актуального развития ребёнка и его функциональных возможностей.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6.Описание риска возникновения вторичных нарушений в развитии.</w:t>
      </w:r>
    </w:p>
    <w:p w:rsidR="00C17AF6" w:rsidRPr="00016AF5" w:rsidRDefault="00C17AF6" w:rsidP="00016AF5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7.Формулирование выводов и рекомендаций по развитию ребёнка.</w:t>
      </w:r>
    </w:p>
    <w:p w:rsidR="00B82C96" w:rsidRPr="00016AF5" w:rsidRDefault="001503F8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2C9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данной диагностики: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общей оценки развития при при</w:t>
      </w:r>
      <w:r w:rsidR="001503F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 решения о зачислении в Службу ранней помощи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индивидуальной</w:t>
      </w:r>
      <w:r w:rsidR="0015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сопровождения с учетом индивидуальных образовательных потребностей ребенка;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мониторинга для оценки эффективности используемых методов и форм работы,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корректирован</w:t>
      </w:r>
      <w:r w:rsidR="0015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задач </w:t>
      </w:r>
      <w:r w:rsidR="001503F8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="0015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="001503F8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C96" w:rsidRPr="00016AF5" w:rsidRDefault="001503F8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2C9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 своему содержанию представляет собой объединение педагогической и психологической оценок уровня развития, выбраны показатели, которые являются универсальными в развитии детей до четырех лет, не привязанные к возрасту и к особенностям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r w:rsidR="00B82C9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в таком виде ее целесообразно применять для детей младенческого и раннего возраста в условиях организации сопровождения ребёнка и семьи .</w:t>
      </w:r>
    </w:p>
    <w:p w:rsidR="00B82C96" w:rsidRPr="00016AF5" w:rsidRDefault="001503F8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2C96"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данной диагностики были учтены требования ФГОС ДО.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включает в себя индивидуальную оценку развития ребенка по следующим 9</w:t>
      </w:r>
      <w:r w:rsidRPr="00016AF5">
        <w:rPr>
          <w:rFonts w:ascii="Times New Roman" w:hAnsi="Times New Roman" w:cs="Times New Roman"/>
          <w:sz w:val="28"/>
          <w:szCs w:val="28"/>
        </w:rPr>
        <w:t xml:space="preserve"> </w:t>
      </w: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диагностическим шкалам: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«Отношения с ближайшим окружением»;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«Представление о себе»;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«Взаимодействие со сверстниками и взрослыми вне семьи»;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«Коммуникация и речь»;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«Исследовательская активность»;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«Самообслуживание»;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«Социальные отношения/ игра»;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8. «Художественно-эстетическое развитие»;</w:t>
      </w:r>
    </w:p>
    <w:p w:rsidR="00B82C96" w:rsidRPr="00016AF5" w:rsidRDefault="00B82C96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F5">
        <w:rPr>
          <w:rFonts w:ascii="Times New Roman" w:eastAsia="Times New Roman" w:hAnsi="Times New Roman" w:cs="Times New Roman"/>
          <w:sz w:val="28"/>
          <w:szCs w:val="28"/>
          <w:lang w:eastAsia="ru-RU"/>
        </w:rPr>
        <w:t>9. «Развитие движения».</w:t>
      </w:r>
    </w:p>
    <w:p w:rsidR="00C17AF6" w:rsidRDefault="000966D2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4.4.Ожидаемый результат</w:t>
      </w:r>
    </w:p>
    <w:p w:rsidR="000966D2" w:rsidRDefault="000966D2" w:rsidP="00096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 деятельности Службы ранней помощи представлены в таблице 4. </w:t>
      </w:r>
    </w:p>
    <w:p w:rsidR="000966D2" w:rsidRPr="000966D2" w:rsidRDefault="000966D2" w:rsidP="000966D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Таблица 4</w:t>
      </w:r>
    </w:p>
    <w:tbl>
      <w:tblPr>
        <w:tblW w:w="9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5753"/>
      </w:tblGrid>
      <w:tr w:rsidR="000966D2" w:rsidRPr="00683041" w:rsidTr="00037302">
        <w:trPr>
          <w:jc w:val="center"/>
        </w:trPr>
        <w:tc>
          <w:tcPr>
            <w:tcW w:w="3970" w:type="dxa"/>
            <w:vAlign w:val="center"/>
          </w:tcPr>
          <w:p w:rsidR="000966D2" w:rsidRPr="00683041" w:rsidRDefault="000966D2" w:rsidP="00096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753" w:type="dxa"/>
            <w:vAlign w:val="center"/>
          </w:tcPr>
          <w:p w:rsidR="000966D2" w:rsidRPr="00683041" w:rsidRDefault="000966D2" w:rsidP="000966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Способы, механизмы предъявления и оценивания ожидаемых результатов</w:t>
            </w:r>
          </w:p>
        </w:tc>
      </w:tr>
      <w:tr w:rsidR="000966D2" w:rsidRPr="00683041" w:rsidTr="00037302">
        <w:trPr>
          <w:jc w:val="center"/>
        </w:trPr>
        <w:tc>
          <w:tcPr>
            <w:tcW w:w="3970" w:type="dxa"/>
          </w:tcPr>
          <w:p w:rsidR="000966D2" w:rsidRPr="000966D2" w:rsidRDefault="000966D2" w:rsidP="000966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1.Разработана нормати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вно- правовая база по созданию С</w:t>
            </w:r>
            <w:r w:rsidRPr="00683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лужбы ранней помощи для оказания психолого-педагогической помощи семьям воспитывающим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</w:t>
            </w:r>
            <w:r w:rsidRPr="00683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ограниченными возможностями здоровья </w:t>
            </w:r>
          </w:p>
        </w:tc>
        <w:tc>
          <w:tcPr>
            <w:tcW w:w="5753" w:type="dxa"/>
          </w:tcPr>
          <w:p w:rsidR="000966D2" w:rsidRPr="00683041" w:rsidRDefault="000966D2" w:rsidP="000966D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1.Положение о Службе ранней помощи.</w:t>
            </w:r>
          </w:p>
          <w:p w:rsidR="000966D2" w:rsidRPr="00683041" w:rsidRDefault="000966D2" w:rsidP="000966D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Службы ранней помощи     детям от 2 месяцев до </w:t>
            </w:r>
            <w:r w:rsidR="00BF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</w:t>
            </w: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риском возникновения нарушения развития и их семьям.</w:t>
            </w:r>
          </w:p>
          <w:p w:rsidR="000966D2" w:rsidRPr="00683041" w:rsidRDefault="000966D2" w:rsidP="00BF6F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F6F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Договор о сотрудничестве с ДОУ ППМС Центр диагностики и консультирования «Камертон».</w:t>
            </w: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6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</w:tr>
      <w:tr w:rsidR="000966D2" w:rsidRPr="00683041" w:rsidTr="00037302">
        <w:trPr>
          <w:jc w:val="center"/>
        </w:trPr>
        <w:tc>
          <w:tcPr>
            <w:tcW w:w="3970" w:type="dxa"/>
          </w:tcPr>
          <w:p w:rsidR="000966D2" w:rsidRPr="000966D2" w:rsidRDefault="000966D2" w:rsidP="000966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2.Разработан и реализуется совместный социальный проект  (с различными организациями-партнёрами и образовательными организациями).</w:t>
            </w:r>
          </w:p>
        </w:tc>
        <w:tc>
          <w:tcPr>
            <w:tcW w:w="5753" w:type="dxa"/>
          </w:tcPr>
          <w:p w:rsidR="000966D2" w:rsidRPr="00683041" w:rsidRDefault="000966D2" w:rsidP="000966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социальный проект   МБДОУ  с ППМС Центр диагностики и консультирования "Камертон"</w:t>
            </w:r>
          </w:p>
        </w:tc>
      </w:tr>
      <w:tr w:rsidR="000966D2" w:rsidRPr="00683041" w:rsidTr="00037302">
        <w:trPr>
          <w:jc w:val="center"/>
        </w:trPr>
        <w:tc>
          <w:tcPr>
            <w:tcW w:w="3970" w:type="dxa"/>
          </w:tcPr>
          <w:p w:rsidR="000966D2" w:rsidRPr="000966D2" w:rsidRDefault="000966D2" w:rsidP="000966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3.Разработаны и реализуются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</w:t>
            </w:r>
            <w:r w:rsidRPr="00683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ательные программы для </w:t>
            </w:r>
            <w:r w:rsidRPr="00683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ограниченными возможностями здоровья.</w:t>
            </w:r>
          </w:p>
        </w:tc>
        <w:tc>
          <w:tcPr>
            <w:tcW w:w="5753" w:type="dxa"/>
          </w:tcPr>
          <w:p w:rsidR="000966D2" w:rsidRPr="00683041" w:rsidRDefault="000966D2" w:rsidP="000966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Индивидуально-ориентированные коррекционно – развивающие образовательные программы сопровождения ребенка и семьи.</w:t>
            </w:r>
          </w:p>
        </w:tc>
      </w:tr>
      <w:tr w:rsidR="000966D2" w:rsidRPr="00683041" w:rsidTr="00037302">
        <w:trPr>
          <w:jc w:val="center"/>
        </w:trPr>
        <w:tc>
          <w:tcPr>
            <w:tcW w:w="3970" w:type="dxa"/>
          </w:tcPr>
          <w:p w:rsidR="000966D2" w:rsidRPr="000966D2" w:rsidRDefault="000966D2" w:rsidP="000966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4.Создана активная ссылки по оказанию услуг для детей-инвалидов, детей с ограниченными возможностями здоровья и семьям их воспитывающих.</w:t>
            </w:r>
          </w:p>
        </w:tc>
        <w:tc>
          <w:tcPr>
            <w:tcW w:w="5753" w:type="dxa"/>
          </w:tcPr>
          <w:p w:rsidR="000966D2" w:rsidRPr="00683041" w:rsidRDefault="000966D2" w:rsidP="000966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doy</w:t>
            </w:r>
            <w:proofErr w:type="spellEnd"/>
            <w:r w:rsidRPr="000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ucoz</w:t>
            </w:r>
            <w:proofErr w:type="spellEnd"/>
            <w:r w:rsidRPr="000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96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с консультационным материалом специалистов по повышению психолого-педагогической компетентности    родителей</w:t>
            </w:r>
          </w:p>
        </w:tc>
      </w:tr>
      <w:tr w:rsidR="000966D2" w:rsidRPr="00683041" w:rsidTr="00037302">
        <w:trPr>
          <w:jc w:val="center"/>
        </w:trPr>
        <w:tc>
          <w:tcPr>
            <w:tcW w:w="3970" w:type="dxa"/>
          </w:tcPr>
          <w:p w:rsidR="000966D2" w:rsidRPr="000966D2" w:rsidRDefault="000966D2" w:rsidP="005447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5.Создан банк  диагностической , коррекционно развивающей  и консультативной деятельности Службы ранней помощи.</w:t>
            </w:r>
          </w:p>
        </w:tc>
        <w:tc>
          <w:tcPr>
            <w:tcW w:w="5753" w:type="dxa"/>
          </w:tcPr>
          <w:p w:rsidR="000966D2" w:rsidRPr="00683041" w:rsidRDefault="000966D2" w:rsidP="0054477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Методическая литература</w:t>
            </w:r>
          </w:p>
          <w:p w:rsidR="000966D2" w:rsidRPr="00683041" w:rsidRDefault="000966D2" w:rsidP="0054477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2.Диагностический материал  для  определения уровня развития ребёнка раннего возраста.</w:t>
            </w:r>
          </w:p>
          <w:p w:rsidR="000966D2" w:rsidRPr="00683041" w:rsidRDefault="000966D2" w:rsidP="0054477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Методические  пособия  для работы с детьми.</w:t>
            </w:r>
          </w:p>
          <w:p w:rsidR="000966D2" w:rsidRPr="00683041" w:rsidRDefault="000966D2" w:rsidP="005447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Папка с консультативным материалом для родителей</w:t>
            </w:r>
          </w:p>
        </w:tc>
      </w:tr>
    </w:tbl>
    <w:p w:rsidR="000966D2" w:rsidRPr="000966D2" w:rsidRDefault="000966D2" w:rsidP="00016A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302" w:rsidRDefault="00905CD3" w:rsidP="00C640E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640EA" w:rsidRPr="00C640EA" w:rsidRDefault="00C640EA" w:rsidP="00C640E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02" w:rsidRDefault="00905CD3" w:rsidP="00C640E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.Организационный раздел</w:t>
      </w:r>
    </w:p>
    <w:p w:rsidR="00C640EA" w:rsidRPr="00C640EA" w:rsidRDefault="00C640EA" w:rsidP="00C640E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D3" w:rsidRPr="00037302" w:rsidRDefault="00037302" w:rsidP="00C640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5CD3"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 Перечень помещений, необходимых для реализации программы</w:t>
      </w:r>
      <w:r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ранней помощи</w:t>
      </w:r>
      <w:r w:rsidR="00905CD3"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5CD3" w:rsidRPr="00037302" w:rsidRDefault="00905CD3" w:rsidP="00905C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D3" w:rsidRPr="00037302" w:rsidRDefault="00905CD3" w:rsidP="00037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Помещение не менее 20 кв. м – методический кабинет для работы всех специалистов, хранения документов, методических материалов, оргтехники, видеозаписей и пр.</w:t>
      </w:r>
    </w:p>
    <w:p w:rsidR="00905CD3" w:rsidRPr="00037302" w:rsidRDefault="00905CD3" w:rsidP="00037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Два помещения не менее 20 кв. м – комнаты для проведения первичных приемов и индивидуальных занятий специалистов </w:t>
      </w:r>
      <w:r w:rsid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ранней помощи 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и семьей.</w:t>
      </w:r>
    </w:p>
    <w:p w:rsidR="00905CD3" w:rsidRPr="00037302" w:rsidRDefault="00905CD3" w:rsidP="00037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Помещение не менее 40 кв. м – «игровая» комната для проведения групповых занятий специалистов</w:t>
      </w:r>
      <w:r w:rsid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ранней помощи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группой детей и семей.</w:t>
      </w:r>
    </w:p>
    <w:p w:rsidR="00905CD3" w:rsidRPr="00037302" w:rsidRDefault="00905CD3" w:rsidP="00037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Помещение для хранения игрового материала и оборудования для раз</w:t>
      </w:r>
      <w:r w:rsid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движений (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стульчики, ходунки, укладки и пр.).</w:t>
      </w:r>
    </w:p>
    <w:p w:rsidR="00905CD3" w:rsidRPr="00037302" w:rsidRDefault="00905CD3" w:rsidP="00037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Гигиеническое помещение (туалет) для детей и взрослых.</w:t>
      </w:r>
    </w:p>
    <w:p w:rsidR="00905CD3" w:rsidRPr="00037302" w:rsidRDefault="00905CD3" w:rsidP="00037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37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Гардероб.</w:t>
      </w:r>
    </w:p>
    <w:p w:rsidR="00905CD3" w:rsidRPr="009A3248" w:rsidRDefault="00905CD3" w:rsidP="00905C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D3" w:rsidRPr="00037302" w:rsidRDefault="00037302" w:rsidP="000373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5CD3"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Перечень оборудования</w:t>
      </w:r>
      <w:r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необходимых для реализации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ранней помощи</w:t>
      </w:r>
      <w:r w:rsidRPr="000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5CD3" w:rsidRPr="009A3248" w:rsidRDefault="00905CD3" w:rsidP="00905CD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5"/>
        <w:gridCol w:w="928"/>
        <w:gridCol w:w="3414"/>
        <w:gridCol w:w="37"/>
        <w:gridCol w:w="1150"/>
      </w:tblGrid>
      <w:tr w:rsidR="00051561" w:rsidRPr="009A3248" w:rsidTr="00D456A1">
        <w:trPr>
          <w:trHeight w:hRule="exact" w:val="39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ТЕХНИЧЕСКОЕ ОСНАЩЕНИЕ</w:t>
            </w:r>
          </w:p>
        </w:tc>
      </w:tr>
      <w:tr w:rsidR="00051561" w:rsidRPr="009A3248" w:rsidTr="00D456A1">
        <w:trPr>
          <w:trHeight w:hRule="exact" w:val="737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Назначение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организации работы, ведения учета работы специалистов, технической работы специалистов по ведению документации.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сенсорный монитор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развивающей работы с детьми.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ведения документации</w:t>
            </w:r>
          </w:p>
        </w:tc>
      </w:tr>
      <w:tr w:rsidR="00051561" w:rsidRPr="009A3248" w:rsidTr="00D456A1">
        <w:trPr>
          <w:trHeight w:val="65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изготовления индивидуальных пособий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копировальное устройство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ведения документации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специальные периферические устройства для компьютера (</w:t>
            </w: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контактеры</w:t>
            </w:r>
            <w:proofErr w:type="spellEnd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трекбол, крупные кнопки и др.)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развивающей работы с детьми.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для проведения междисциплинарных консилиумов и </w:t>
            </w: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супервизий</w:t>
            </w:r>
            <w:proofErr w:type="spellEnd"/>
          </w:p>
        </w:tc>
      </w:tr>
      <w:tr w:rsidR="00051561" w:rsidRPr="009A3248" w:rsidTr="00D456A1">
        <w:trPr>
          <w:trHeight w:val="57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11C" w:rsidRPr="00037302" w:rsidRDefault="005F211C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DVD</w:t>
            </w: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-плеер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11C" w:rsidRPr="00037302" w:rsidRDefault="005F211C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11C" w:rsidRPr="00037302" w:rsidRDefault="005F211C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Видеокамера или веб-камера с регистрацией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5F211C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проведение видеосъемки детей для диагностики, междисциплинарных консилиумов и </w:t>
            </w: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супервизий</w:t>
            </w:r>
            <w:proofErr w:type="spellEnd"/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штатив для видеокамеры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проведение видеосъемки детей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фотовидеосъёмки</w:t>
            </w:r>
            <w:proofErr w:type="spellEnd"/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музыкальный центр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организация групповых занятий и праздников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Диктофоны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5F211C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ведение протокольной аудиозаписи приемов специалистов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одностороннее прозрачное зеркало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наблюдения за детьми во время приема специалистов.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Набор компьютерных развивающих игр для детей;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развивающей работы с детьми.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стендеры (стояки)</w:t>
            </w:r>
          </w:p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наклонный,</w:t>
            </w:r>
          </w:p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вертикальный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специальные приспособления для </w:t>
            </w: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вертикализации</w:t>
            </w:r>
            <w:proofErr w:type="spellEnd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детей с двигательными нарушениями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специальные кресла и стул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размещения и передвижения детей с двигательными нарушениями во время работы специалистов.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различные наборы специальных средств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для проведения реабилитационной и коррекционной работы в зависимости от вида</w:t>
            </w:r>
          </w:p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нарушения</w:t>
            </w:r>
          </w:p>
        </w:tc>
      </w:tr>
      <w:tr w:rsidR="00051561" w:rsidRPr="009A3248" w:rsidTr="00D456A1">
        <w:trPr>
          <w:trHeight w:val="28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мебель для оснащения кабинетов специалистов (компьютерные столы, офисные кресла, шкафы для хранения документации и игрового оборудования, кресла для родителей)</w:t>
            </w:r>
          </w:p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Количество офисных комплектов определяется в соответствии с численностью персонала для оборудования рабочих мест (не менее трёх).</w:t>
            </w:r>
          </w:p>
          <w:p w:rsidR="00905CD3" w:rsidRPr="009A3248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Численность шкафов для хранения игрового оборудования определяется количеством игрового и иного оборудования.</w:t>
            </w:r>
            <w:r w:rsidRPr="009A3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ИГРОВЫЕ СРЕДСТВА</w:t>
            </w:r>
          </w:p>
        </w:tc>
      </w:tr>
      <w:tr w:rsidR="00051561" w:rsidRPr="009A3248" w:rsidTr="00D456A1">
        <w:trPr>
          <w:trHeight w:hRule="exact" w:val="403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Кол-во</w:t>
            </w:r>
          </w:p>
          <w:p w:rsidR="00037302" w:rsidRDefault="00037302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037302" w:rsidRDefault="00037302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</w:p>
          <w:p w:rsidR="00037302" w:rsidRPr="00037302" w:rsidRDefault="00037302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</w:tr>
      <w:tr w:rsidR="00051561" w:rsidRPr="009A3248" w:rsidTr="00D456A1">
        <w:trPr>
          <w:trHeight w:hRule="exact" w:val="1003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Погремушки разной текстуры и формы: пластмассовые, деревянные, резиновые; легкие, удобные для захвата и держания - для самых маленьких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не менее 15 штук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Мобиль</w:t>
            </w:r>
            <w:proofErr w:type="spellEnd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подвесной музыкальный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819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Мобиль</w:t>
            </w:r>
            <w:proofErr w:type="spellEnd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 контрастный  подвесной (контрастные черно-белые изображения лица и геометрических фигур)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8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Центр активности (различного вида стимуляции, совмещенные на одной панели) для младенцев от 4 до 6 месяцев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857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lastRenderedPageBreak/>
              <w:t>Центр активности для детей 6-12 месяцев с усложненными видами стимуляции для развития мелкой моторики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Пищащие резиновые и мягкие игрушки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Зеркало безопасное для младенцев (маленькое и большое)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1-3</w:t>
            </w:r>
          </w:p>
        </w:tc>
      </w:tr>
      <w:tr w:rsidR="00051561" w:rsidRPr="009A3248" w:rsidTr="00D456A1">
        <w:trPr>
          <w:trHeight w:hRule="exact" w:val="783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Мягкие погремушки и/или мягкие небольшие игрушки со звуковым подкреплением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9A3248" w:rsidTr="00D456A1">
        <w:trPr>
          <w:trHeight w:hRule="exact" w:val="850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Игрушка с музыкальным механизмом, приводимая в действие вытягиванием веревки за кольцо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849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Музыкальная шкатулка или любая механическая игрушка, издающая приятную музыку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1-2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Неваляшки (маленькая и большая)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Рама с подвесными игрушками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Игрушки для хватания с шариками, кольцами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Мягкие браслетики на руки, ноги, голову, издающие звук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Игрушки для исследования ртом (для жевания и </w:t>
            </w: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кусания</w:t>
            </w:r>
            <w:proofErr w:type="spellEnd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3-4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Погремушка на присоске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979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Машина (или любая крупная игрушка с колесами) легко приводимая в движение, желательно веревка с кольцом и звуковое подкрепление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Заводная движущаяся игрушка, со звуковым подкреплением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9A3248" w:rsidTr="00D456A1">
        <w:trPr>
          <w:trHeight w:hRule="exact" w:val="803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Неглубокая емкость с крышкой с несколькими игрушками, которые можно доставать и складывать обратно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857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Пирамидки пластмассовые и деревянные для соотношения по форме, цвету, размеру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Любое</w:t>
            </w:r>
          </w:p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кол-во</w:t>
            </w:r>
          </w:p>
        </w:tc>
      </w:tr>
      <w:tr w:rsidR="00051561" w:rsidRPr="009A3248" w:rsidTr="00D456A1">
        <w:trPr>
          <w:trHeight w:hRule="exact" w:val="713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Игрушки для дифференциации простых объемных форм (куб, цилиндр, призма)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Игрушки для дифференциации сложных форм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 квадратных или круглых форм, вставляющихся друг в друга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561" w:rsidRPr="009A3248" w:rsidTr="00D456A1">
        <w:trPr>
          <w:trHeight w:hRule="exact" w:val="791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Любые игрушки с простой схемой действия, рассчитанные на игру обеими руками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1-3</w:t>
            </w:r>
          </w:p>
        </w:tc>
      </w:tr>
      <w:tr w:rsidR="00051561" w:rsidRPr="009A3248" w:rsidTr="00D456A1">
        <w:trPr>
          <w:trHeight w:hRule="exact" w:val="1000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Деревянные или пластмассовые, крупные и мелкие шарики и любые другие формы с отверстиями для нанизывания на специальный шнур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561" w:rsidRPr="009A3248" w:rsidTr="00D456A1">
        <w:trPr>
          <w:trHeight w:hRule="exact" w:val="1136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lastRenderedPageBreak/>
              <w:t>«Клоун в коробке» (действие-эффект): любая игрушка, которая после нажатия одной кнопки позволяет получить привлекательный результат в виде, например, выскакивающего из коробки клоуна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9A3248" w:rsidTr="00D456A1">
        <w:trPr>
          <w:trHeight w:hRule="exact" w:val="1042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Игрушка с деревянным молотком: деревянная коробка с отверстиями для шариков, которые заколачиваются внутрь и выкатываются наружу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Телефон игрушечный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731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Мяч маленького размера (диаметром около 10 см) из мягкой резины, легкий и удобный для хватания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Мяч легкий (диаметром около 20 см)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Мяч мягкий матерчатый (диаметром 10-13 см) с бубенчиком внутри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Мяч из тяжелой резины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Мяч надувной (диаметром около 40 см)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Мячик из тонких резиновых волокон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9A3248" w:rsidTr="00D456A1">
        <w:trPr>
          <w:trHeight w:hRule="exact" w:val="922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Игрушка для толкания перед собой (например, цилиндр с бубенчиками на длинном стержне)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632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Игрушка на веревочке, которую можно возить за собой, желательно со звуковым подкреплением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567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t>Музыкальные игрушки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Барабан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696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Ксилофон с несколькими (3-4) крупными клавишами для самых маленьких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Ксилофон обыкновенный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Бубенчики (музыкальные погремушки)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Маракасы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Бубен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Колокольчик на ручке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Треугольник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Кастаньеты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Дудочка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725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Маленькое пианино: любая музыкальная игрушка с клавишами, механическая или работающая от батареек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812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302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lastRenderedPageBreak/>
              <w:t>Вкладыши (доска с вынимающимися фигурами с удобными ручками для захвата)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«Геометрические формы»: круг, треугольник, квадрат и т.д.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1 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«Большой и маленький» - фигурки или формы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1 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«Фрукты», «Овощи»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2 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«Домашние животные», «Дикие животные»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«Посуда», «Игрушки»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«Лицо»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«Части тела»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«Виды транспорта»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val="44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«Сюжетные картинки»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302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shd w:val="clear" w:color="auto" w:fill="FFFFFF"/>
              </w:rPr>
              <w:t>Транспорт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Машина грузовая с кузовом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Машинки для младенцев (маленькие из мягкой пластмассы)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2-3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«Железная дорога» и паровозик с вагонами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Автобус (или другая машина, куда можно посадить игрушки)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523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Самолет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Машины инерционные: большая и маленькая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2-3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Машинки маленькие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«Гараж» или «Станция техобслуживания»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t>Мягкие игрушки</w:t>
            </w:r>
          </w:p>
        </w:tc>
      </w:tr>
      <w:tr w:rsidR="00051561" w:rsidRPr="009A3248" w:rsidTr="00D456A1">
        <w:trPr>
          <w:trHeight w:hRule="exact" w:val="680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Домашние животные: кошка, собака, петушок и т.д., желательно большие и маленькие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По 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Дикие животные: медведь, волк, заяц и т.д.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По 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 животных «Семья»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t>Куклы</w:t>
            </w:r>
          </w:p>
        </w:tc>
      </w:tr>
      <w:tr w:rsidR="00051561" w:rsidRPr="009A3248" w:rsidTr="00D456A1">
        <w:trPr>
          <w:trHeight w:hRule="exact" w:val="1511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Куклы мягкие, пластмассовые, резиновые, разных размеров (желательно иметь куклы, изображающие взрослых и детей, мужчин и женщин, в том числе одну куклу с набором одежды по сезону)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5-6</w:t>
            </w:r>
          </w:p>
        </w:tc>
      </w:tr>
      <w:tr w:rsidR="00051561" w:rsidRPr="009A3248" w:rsidTr="00D456A1">
        <w:trPr>
          <w:trHeight w:hRule="exact" w:val="655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Игрушки заместители предметов домашнего обихода (мебель, посуда, бытовая техника, инструменты, орудия труда и т.д.)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lastRenderedPageBreak/>
              <w:t>Сумочки и корзинки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2-3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Тележка или коляска для катания кукол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Куклы на руку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по 1 набору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 животных (кошка, собака и др.)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51561" w:rsidRPr="009A3248" w:rsidTr="00D456A1">
        <w:trPr>
          <w:trHeight w:hRule="exact" w:val="775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Куклы: мужчина - «дядя», женщина - «тетя», ребенок (мальчик, девочка)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t>Дидактические материалы</w:t>
            </w:r>
          </w:p>
        </w:tc>
      </w:tr>
      <w:tr w:rsidR="00051561" w:rsidRPr="009A3248" w:rsidTr="00D456A1">
        <w:trPr>
          <w:trHeight w:hRule="exact" w:val="717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Сюжетные картинки или изображения предметов, собирающиеся из нескольких частей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Мозаика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Наборы кубиков с картинками (из 2-6 штук)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Тактильное лото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77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Лото с картинками наиболее простых предметов, животных, растений.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Домино с простыми картинками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821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 дидактических картинок с изображением предметов, действий, понятий, и т.д.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 пиктограмм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665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Книжки для младенцев: деревянные, моющиеся, матерчатые, картонные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не</w:t>
            </w:r>
          </w:p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меньше 10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Матерчатые мешочки разных размеров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9A3248" w:rsidTr="00D456A1">
        <w:trPr>
          <w:trHeight w:hRule="exact" w:val="1078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Игрушки для развития навыков самообслуживания и мелкой моторики (образцы разных застежек, замочков и т.д.)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3-4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t>Электронные игрушки и приборы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Электронные игрушки для детей с хорошим контролем руки/пальца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860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Игрушки с выключателями, работающие от батареек или сети - с различными видами сенсорной стимуляции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Звукоусиливающая аппаратура: наушники, микрофон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t>Наборы</w:t>
            </w: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t>Конструктор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t xml:space="preserve">не менее трёх </w:t>
            </w: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lastRenderedPageBreak/>
              <w:t>наборов по каждой позиции</w:t>
            </w:r>
          </w:p>
        </w:tc>
      </w:tr>
      <w:tr w:rsidR="00051561" w:rsidRPr="009A3248" w:rsidTr="00D456A1">
        <w:trPr>
          <w:trHeight w:hRule="exact" w:val="762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t>Магнитная доска с набором цветных магнитов и Фломастеров для рисования на ней</w:t>
            </w: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lastRenderedPageBreak/>
              <w:t>Домашние животные (резиновые или пластмассовые)</w:t>
            </w: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lastRenderedPageBreak/>
              <w:t>Дикие животные (резиновые или пластмассовые)</w:t>
            </w: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t>Кубики разноцветные пластмассовые и деревянные</w:t>
            </w: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819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t>Строительный материал (разноцветные детали из легкого нетоксичного материала)</w:t>
            </w: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t>Набор игрушек для игры с песком</w:t>
            </w: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t>Набор игрушек для игры с водой</w:t>
            </w: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  <w:t>Набор одежды/нарядов и масок для переодевания</w:t>
            </w: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FF"/>
              </w:rPr>
            </w:pPr>
          </w:p>
        </w:tc>
      </w:tr>
      <w:tr w:rsidR="00051561" w:rsidRPr="009A3248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shd w:val="clear" w:color="auto" w:fill="FFFFFF"/>
              </w:rPr>
              <w:t>Канцелярские наборы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Мелки восковые, нетоксичные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Краски акварельные для детей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037302" w:rsidTr="00D456A1">
        <w:trPr>
          <w:trHeight w:hRule="exact" w:val="1002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Краски порошковые нетоксичные для младенцев (пальцевое рисование)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</w:t>
            </w:r>
          </w:p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основных цветов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Фломастеры водорастворимые нетоксичные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Клеящий карандаш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Липкая лента, скотч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Бумажный скотч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 цветной бумаги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Набор цветного картона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Кисти акварельные, толстые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Кисти для гуаши (жесткие) толстые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Пластилин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Пластик для лепки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Маркеры разноцветные основных цветов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«Мыльные пузыри»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Ножницы для самых маленьких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Трубочки для коктейля широкие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0373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</w:pPr>
            <w:r w:rsidRPr="0003730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t>Крупное оборудование для организации игровой деятельности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Креслице детское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Мяч для занятий двигательной терапией (диаметром 70-80 см)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1-2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lastRenderedPageBreak/>
              <w:t>Качели детские или гамак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Тележка тяжелая, устойчивая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Пластиковый тазик для игры с водой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Ящик с песком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037302" w:rsidTr="00D456A1">
        <w:trPr>
          <w:trHeight w:hRule="exact" w:val="454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Трехколесный велосипед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51561" w:rsidRPr="00037302" w:rsidTr="00D456A1">
        <w:trPr>
          <w:trHeight w:hRule="exact" w:val="583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Детская мебель: стол, стулья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51561" w:rsidRPr="00037302" w:rsidTr="00D456A1">
        <w:trPr>
          <w:trHeight w:hRule="exact" w:val="1183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 xml:space="preserve">Оборудование для детей с двигательными нарушениями (стулья, </w:t>
            </w:r>
            <w:proofErr w:type="spellStart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вертикализаторы</w:t>
            </w:r>
            <w:proofErr w:type="spellEnd"/>
            <w:r w:rsidRPr="0003730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, ходунки, укладки и пр. для детей разного возраста)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D3" w:rsidRPr="00037302" w:rsidRDefault="00905CD3" w:rsidP="00905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05CD3" w:rsidRPr="00037302" w:rsidRDefault="00905CD3" w:rsidP="00905C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CD3" w:rsidRPr="009538C8" w:rsidRDefault="009538C8" w:rsidP="00905C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A2227"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7A7041"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функциональных обязанностей специалистов Службы ранней помощи</w:t>
      </w:r>
    </w:p>
    <w:p w:rsidR="00E32812" w:rsidRPr="009538C8" w:rsidRDefault="00E32812" w:rsidP="00905CD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D3" w:rsidRPr="009538C8" w:rsidRDefault="001A2227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05CD3"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 проекта</w:t>
      </w:r>
      <w:r w:rsid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(заведующий)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структурного подразделения Службы ранней помощи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координацию деятельности и взаимо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специалистов Службы ранней помощи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статистическую базу учёта 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воспитывающих детей с ограниченными возможностями здоровья, обратившихся в Службы ранней помощи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межведомственное взаимодействие.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г эффективности деятельности Службы ранней помощи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обеспечение технического и методиче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оснащения деятельности Службы ранней помощи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обращений с фиксацией запроса.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запись очередности на первичную консультацию.</w:t>
      </w:r>
    </w:p>
    <w:p w:rsidR="001A2227" w:rsidRPr="009538C8" w:rsidRDefault="00E32812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сбор необходимой документации для</w:t>
      </w:r>
      <w:r w:rsidR="001A2227" w:rsidRPr="009538C8">
        <w:rPr>
          <w:rFonts w:ascii="Times New Roman" w:hAnsi="Times New Roman" w:cs="Times New Roman"/>
          <w:sz w:val="28"/>
          <w:szCs w:val="28"/>
        </w:rPr>
        <w:t xml:space="preserve"> 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семьи в 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ранней помощи</w:t>
      </w:r>
      <w:r w:rsidR="009538C8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CD3" w:rsidRPr="009538C8" w:rsidRDefault="001A2227" w:rsidP="009538C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2.Научный сотрудник</w:t>
      </w:r>
      <w:r w:rsid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(старший воспитатель)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формирования единой идеологии и соблюдения специалистами Службы ранней помощи основных принципов ранней помощи.</w:t>
      </w:r>
    </w:p>
    <w:p w:rsidR="001A2227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деятельностью службы:</w:t>
      </w:r>
    </w:p>
    <w:p w:rsidR="001A2227" w:rsidRPr="009538C8" w:rsidRDefault="00905CD3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направлений деятельнос</w:t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</w:p>
    <w:p w:rsidR="00905CD3" w:rsidRPr="009538C8" w:rsidRDefault="00905CD3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текущей деятельности;</w:t>
      </w:r>
    </w:p>
    <w:p w:rsidR="00905CD3" w:rsidRPr="009538C8" w:rsidRDefault="00905CD3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227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для оценки эффективности деятельности службы и принятия обос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нованных управленческих решений.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обеспечение деятельности по взаимодействию 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ранней помощи</w:t>
      </w:r>
      <w:r w:rsidR="009538C8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организациями и учреждениями (государственными и негосударственными организациями, СМИ и др.).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организация работы по профессиональному развитию и повышению квалификации сотрудников 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ранней помощи</w:t>
      </w:r>
      <w:r w:rsidR="009538C8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227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обеспечение технического и методическог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оснащения деятельности</w:t>
      </w:r>
      <w:r w:rsidR="009538C8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ранней помощи.</w:t>
      </w:r>
    </w:p>
    <w:p w:rsidR="001A2227" w:rsidRPr="009538C8" w:rsidRDefault="001A2227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D3" w:rsidRPr="009538C8" w:rsidRDefault="001A2227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</w:t>
      </w:r>
      <w:r w:rsidR="00905CD3"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</w:t>
      </w: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-психолог.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оценка особенностей социально-эмоционального развития ребенка и особенностей взаимодействия в паре «взрослый-ребенок».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по проблемам ребенка. Применяется, когда у ребенка нет значительных проблем в развитии, в то время как родители испытывают недостаток информации о том, как справиться с преходящими трудностями.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парой «родитель – ребенок».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Психотерапевтическая работа с родителями. Применяется, когда родители имеют собственные психологические проблемы, которые могут влиять на ребенка. 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других специалистов 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ранней помощи</w:t>
      </w:r>
      <w:r w:rsidR="009538C8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работы с семьями, обучение специалистов способам общения с родителями, которые помогут оказать им необходимую поддержку.</w:t>
      </w:r>
    </w:p>
    <w:p w:rsidR="00905CD3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CD3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групповых занятий с детьми и родителями (задачи: оптимизация детско-родительских взаимодействия, укрепление привязанности, первичная социализация, поддержка родителей).</w:t>
      </w:r>
    </w:p>
    <w:p w:rsidR="000C6496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96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4.Воспитатель,</w:t>
      </w:r>
      <w:r w:rsidR="00012A5B"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осуществляющий учебный процесс по инновационной деятельности</w:t>
      </w:r>
    </w:p>
    <w:p w:rsidR="000C6496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Проводит педагогическую оценку уровня развития ребенка.</w:t>
      </w:r>
    </w:p>
    <w:p w:rsidR="000C6496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влияния особенностей взаимодействия родителя и ребёнка на коммуникативное и познавательное развитие ребёнка.</w:t>
      </w:r>
    </w:p>
    <w:p w:rsidR="000C6496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реализует 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образовательные 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ребёнка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496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Разрабатывает и проводит групповые занятия с детьми и их родителями.</w:t>
      </w:r>
    </w:p>
    <w:p w:rsidR="000C6496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Реализует программы повышения родительской компетентности</w:t>
      </w:r>
    </w:p>
    <w:p w:rsidR="000C6496" w:rsidRPr="009538C8" w:rsidRDefault="000C6496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Осуществляет междисциплинарное взаимодействие по реализации программы ранней помощи со всеми сотрудниками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5.Педагог дополнительного образования</w:t>
      </w:r>
      <w:r w:rsid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(учитель-логопед)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семьей (просветительская работа, консультирование, организация и проведение практических занятий с родителями).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уровня развития ребенка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реализация программ индивидуального сопровождения ребенка и семьи.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проведение работы по направлению ребенка и семьи в другие структуры после окончания программы ранней помощи.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Взаимодействие и координация по реализации программы ранней помощи между сотрудниками службы.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6.Социальный работник</w:t>
      </w:r>
      <w:r w:rsid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(старший воспитатель)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родителей по вопросам социальных прав и гарантий.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визиты с целью оценки потребности семьи в социальной помощи, организации социальной помощи семьям.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7.Музакальный руководитель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Проводит педагогическую оценку уровня развития ребенка.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влияния музыки на взаимодействия родителя и ребёнка, коммуникативное и познавательное развитие ребёнка.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реализует </w:t>
      </w:r>
      <w:r w:rsidR="003A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образовательные 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3A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Разрабатывает и проводит музыкальные групповые занятия  и праздничные мероприятия с детьми и их родителями.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Реализует программы повышения родительской компетентности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Осуществляет междисциплинарное взаимодействие по реализации программы ранней помощи со всеми сотрудниками.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8.Инструктор по физической культуре.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оценку функционального двигательного развития ребенка.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диагностику ситуации двигательного развития ребёнка.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программы физической терапии с учетом особенностей работы других членов междисциплинарной команды.</w:t>
      </w:r>
    </w:p>
    <w:p w:rsidR="00012A5B" w:rsidRPr="009538C8" w:rsidRDefault="00012A5B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родителей по вопросам подбора, адаптации, самостоятельного изготовления, и использования</w:t>
      </w:r>
      <w:r w:rsidR="008E673C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приспособлений для создания правильного положения ребенка в пространстве.</w:t>
      </w:r>
    </w:p>
    <w:p w:rsidR="00012A5B" w:rsidRPr="009538C8" w:rsidRDefault="008E673C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12A5B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родственников ребенка умению адаптировать и использовать предметы окружающей среды под ну</w:t>
      </w:r>
      <w:r w:rsid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жды ребенка </w:t>
      </w:r>
      <w:r w:rsidR="00012A5B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A5B" w:rsidRPr="009538C8" w:rsidRDefault="008E673C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A5B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 подборе технического средства с учетом сложности нарушения опорно-двигательного аппарата.</w:t>
      </w:r>
    </w:p>
    <w:p w:rsidR="00012A5B" w:rsidRPr="009538C8" w:rsidRDefault="008E673C" w:rsidP="009538C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A5B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междисциплинарное взаимодействие по реализации программы ранней помощи со всеми сотрудниками </w:t>
      </w:r>
      <w:r w:rsid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ранней помощи</w:t>
      </w:r>
      <w:r w:rsidR="009A08D6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A5B" w:rsidRPr="0095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73C" w:rsidRPr="00933EEF" w:rsidRDefault="008E673C" w:rsidP="00012A5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73C" w:rsidRPr="009A08D6" w:rsidRDefault="008E673C" w:rsidP="009A0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A08D6" w:rsidRPr="009A08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A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.Библиография</w:t>
      </w:r>
    </w:p>
    <w:p w:rsidR="008E673C" w:rsidRPr="009A08D6" w:rsidRDefault="008E673C" w:rsidP="00C640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ресурсы</w:t>
      </w:r>
    </w:p>
    <w:p w:rsidR="008E673C" w:rsidRPr="009A08D6" w:rsidRDefault="008E673C" w:rsidP="00C640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"Об образовании в Российской Федерации"- О-13 Москва: Проспект, 2013.-160 с.</w:t>
      </w:r>
    </w:p>
    <w:p w:rsidR="008E673C" w:rsidRPr="009A08D6" w:rsidRDefault="008E673C" w:rsidP="00C640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Национальная стратегия действий в интересах детей на 2012-2017 годы       [электронный ресурс]. - http://base.garant.ru/70183566/.</w:t>
      </w:r>
    </w:p>
    <w:p w:rsidR="008E673C" w:rsidRPr="009A08D6" w:rsidRDefault="008E673C" w:rsidP="00C640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Региональная стратегия действий в интересах детей в Пермском крае на 2013-2017 годы [http://docs.cntd.ru/document/911541825].</w:t>
      </w:r>
    </w:p>
    <w:p w:rsidR="008E673C" w:rsidRPr="009A08D6" w:rsidRDefault="008E673C" w:rsidP="00C640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Письмо </w:t>
      </w:r>
      <w:proofErr w:type="spellStart"/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</w:p>
    <w:p w:rsidR="007A7041" w:rsidRPr="009A08D6" w:rsidRDefault="008E673C" w:rsidP="00C640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A0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Служба ранней помощи справочно-методические материалы по организации Служб ранней помощи. Москва, МГППУ Отв. ред. М.М. Цапенко – М.: МГППУ, 2011. – 220 с.</w:t>
      </w:r>
    </w:p>
    <w:p w:rsidR="007A7041" w:rsidRPr="009A08D6" w:rsidRDefault="007A7041" w:rsidP="00C640E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8D6" w:rsidRPr="009A08D6">
        <w:rPr>
          <w:rFonts w:ascii="Times New Roman" w:hAnsi="Times New Roman" w:cs="Times New Roman"/>
          <w:bCs/>
          <w:sz w:val="28"/>
          <w:szCs w:val="28"/>
        </w:rPr>
        <w:t>6</w:t>
      </w:r>
      <w:r w:rsidR="009A08D6">
        <w:rPr>
          <w:rFonts w:ascii="Times New Roman" w:hAnsi="Times New Roman" w:cs="Times New Roman"/>
          <w:bCs/>
          <w:sz w:val="28"/>
          <w:szCs w:val="28"/>
        </w:rPr>
        <w:t>.</w:t>
      </w:r>
      <w:r w:rsidRPr="009A08D6">
        <w:rPr>
          <w:rFonts w:ascii="Times New Roman" w:hAnsi="Times New Roman" w:cs="Times New Roman"/>
          <w:bCs/>
          <w:sz w:val="28"/>
          <w:szCs w:val="28"/>
        </w:rPr>
        <w:t>Национальная образовательная инициатива «Наша новая школа»</w:t>
      </w:r>
      <w:r w:rsidRPr="009A08D6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 w:rsidRPr="009A08D6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hyperlink r:id="rId9" w:history="1">
        <w:r w:rsidRPr="009A08D6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http://base.garant.ru/6744437/</w:t>
        </w:r>
      </w:hyperlink>
      <w:r w:rsidRPr="009A0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041" w:rsidRPr="009A08D6" w:rsidRDefault="009A08D6" w:rsidP="00C64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 7.</w:t>
      </w:r>
      <w:r w:rsidR="007A7041" w:rsidRPr="009A08D6">
        <w:rPr>
          <w:rFonts w:ascii="Times New Roman" w:hAnsi="Times New Roman" w:cs="Times New Roman"/>
          <w:color w:val="252525"/>
          <w:sz w:val="28"/>
          <w:szCs w:val="28"/>
        </w:rPr>
        <w:t xml:space="preserve">[электронный ресурс]. - </w:t>
      </w:r>
      <w:hyperlink r:id="rId10" w:history="1">
        <w:r w:rsidR="007A7041" w:rsidRPr="009A08D6">
          <w:rPr>
            <w:rStyle w:val="ab"/>
            <w:rFonts w:ascii="Times New Roman" w:hAnsi="Times New Roman" w:cs="Times New Roman"/>
            <w:sz w:val="28"/>
            <w:szCs w:val="28"/>
          </w:rPr>
          <w:t>https://ru.wikipedia.org/wiki/</w:t>
        </w:r>
      </w:hyperlink>
      <w:r w:rsidR="007A7041" w:rsidRPr="009A08D6">
        <w:rPr>
          <w:rFonts w:ascii="Times New Roman" w:hAnsi="Times New Roman" w:cs="Times New Roman"/>
          <w:color w:val="252525"/>
          <w:sz w:val="28"/>
          <w:szCs w:val="28"/>
        </w:rPr>
        <w:t xml:space="preserve"> -</w:t>
      </w:r>
      <w:r w:rsidR="007A7041" w:rsidRPr="009A08D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Материал из Википедии — свободной энциклопедии.</w:t>
      </w:r>
    </w:p>
    <w:p w:rsidR="007A7041" w:rsidRPr="009A08D6" w:rsidRDefault="009A08D6" w:rsidP="00C64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  8.</w:t>
      </w:r>
      <w:r w:rsidR="007A7041" w:rsidRPr="009A08D6">
        <w:rPr>
          <w:rFonts w:ascii="Times New Roman" w:hAnsi="Times New Roman" w:cs="Times New Roman"/>
          <w:color w:val="252525"/>
          <w:sz w:val="28"/>
          <w:szCs w:val="28"/>
        </w:rPr>
        <w:t xml:space="preserve">[электронный ресурс]. - </w:t>
      </w:r>
      <w:hyperlink r:id="rId11" w:history="1">
        <w:r w:rsidR="007A7041" w:rsidRPr="009A08D6">
          <w:rPr>
            <w:rStyle w:val="ab"/>
            <w:rFonts w:ascii="Times New Roman" w:hAnsi="Times New Roman" w:cs="Times New Roman"/>
            <w:sz w:val="28"/>
            <w:szCs w:val="28"/>
          </w:rPr>
          <w:t>http://zeroto7.net</w:t>
        </w:r>
      </w:hyperlink>
      <w:r w:rsidR="007A7041" w:rsidRPr="009A08D6">
        <w:rPr>
          <w:rFonts w:ascii="Times New Roman" w:hAnsi="Times New Roman" w:cs="Times New Roman"/>
          <w:color w:val="252525"/>
          <w:sz w:val="28"/>
          <w:szCs w:val="28"/>
        </w:rPr>
        <w:t xml:space="preserve"> – Инновационные технологии для служб ранней помощи.</w:t>
      </w:r>
    </w:p>
    <w:p w:rsidR="007A7041" w:rsidRPr="009A08D6" w:rsidRDefault="009A08D6" w:rsidP="00C64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</w:t>
      </w:r>
      <w:r w:rsidR="007A7041" w:rsidRPr="009A08D6">
        <w:rPr>
          <w:rFonts w:ascii="Times New Roman" w:hAnsi="Times New Roman" w:cs="Times New Roman"/>
          <w:sz w:val="28"/>
          <w:szCs w:val="28"/>
        </w:rPr>
        <w:t>[http://www.inclusive-edu.ru/docum/]/ - Институт проблем инклюзивного образования.</w:t>
      </w:r>
    </w:p>
    <w:p w:rsidR="007A7041" w:rsidRPr="009A08D6" w:rsidRDefault="007A7041" w:rsidP="00C640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3C" w:rsidRPr="009A08D6" w:rsidRDefault="008E673C" w:rsidP="00012A5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73C" w:rsidRPr="009A08D6" w:rsidRDefault="008E673C" w:rsidP="00012A5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5B" w:rsidRPr="009A3248" w:rsidRDefault="00562B5B" w:rsidP="00562B5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2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</w:p>
    <w:p w:rsidR="00562B5B" w:rsidRPr="009A08D6" w:rsidRDefault="00562B5B" w:rsidP="009A08D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Нормативно-правовая база  </w:t>
      </w:r>
    </w:p>
    <w:p w:rsidR="00562B5B" w:rsidRPr="009A08D6" w:rsidRDefault="00562B5B" w:rsidP="009A08D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инклюзивного  (интегрированного) образования детей-инвалидов и  детей с ограниченными возможностями здоровья</w:t>
      </w:r>
    </w:p>
    <w:p w:rsidR="00562B5B" w:rsidRPr="009A08D6" w:rsidRDefault="00562B5B" w:rsidP="009A08D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B5B" w:rsidRPr="009A08D6" w:rsidRDefault="00562B5B" w:rsidP="009A08D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b/>
          <w:sz w:val="28"/>
          <w:szCs w:val="28"/>
        </w:rPr>
        <w:t>Международное законодательство</w:t>
      </w:r>
      <w:r w:rsidRPr="009A08D6">
        <w:rPr>
          <w:rFonts w:ascii="Times New Roman" w:hAnsi="Times New Roman" w:cs="Times New Roman"/>
          <w:sz w:val="28"/>
          <w:szCs w:val="28"/>
        </w:rPr>
        <w:t>: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>Всеобщая декларация прав человека (ООН, 1948г.).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 xml:space="preserve">Декларация прав ребенка (ООН, 20 ноября </w:t>
      </w:r>
      <w:smartTag w:uri="urn:schemas-microsoft-com:office:smarttags" w:element="metricconverter">
        <w:smartTagPr>
          <w:attr w:name="ProductID" w:val="1959 г"/>
        </w:smartTagPr>
        <w:r w:rsidRPr="009A08D6">
          <w:rPr>
            <w:rFonts w:ascii="Times New Roman" w:hAnsi="Times New Roman" w:cs="Times New Roman"/>
            <w:sz w:val="28"/>
            <w:szCs w:val="28"/>
          </w:rPr>
          <w:t>1959 г</w:t>
        </w:r>
      </w:smartTag>
      <w:r w:rsidRPr="009A08D6">
        <w:rPr>
          <w:rFonts w:ascii="Times New Roman" w:hAnsi="Times New Roman" w:cs="Times New Roman"/>
          <w:sz w:val="28"/>
          <w:szCs w:val="28"/>
        </w:rPr>
        <w:t>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 xml:space="preserve">Конвенция о борьбе с дискриминацией в области образования (ООН, 14 декабря </w:t>
      </w:r>
      <w:smartTag w:uri="urn:schemas-microsoft-com:office:smarttags" w:element="metricconverter">
        <w:smartTagPr>
          <w:attr w:name="ProductID" w:val="1960 г"/>
        </w:smartTagPr>
        <w:r w:rsidRPr="009A08D6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Pr="009A08D6">
        <w:rPr>
          <w:rFonts w:ascii="Times New Roman" w:hAnsi="Times New Roman" w:cs="Times New Roman"/>
          <w:sz w:val="28"/>
          <w:szCs w:val="28"/>
        </w:rPr>
        <w:t>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>Декларация социального прогресса и развития (ООН, 1969г.);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 xml:space="preserve">Декларация о правах умственно отсталых лиц (ООН, 20 декабря </w:t>
      </w:r>
      <w:smartTag w:uri="urn:schemas-microsoft-com:office:smarttags" w:element="metricconverter">
        <w:smartTagPr>
          <w:attr w:name="ProductID" w:val="1971 г"/>
        </w:smartTagPr>
        <w:r w:rsidRPr="009A08D6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Pr="009A08D6">
        <w:rPr>
          <w:rFonts w:ascii="Times New Roman" w:hAnsi="Times New Roman" w:cs="Times New Roman"/>
          <w:sz w:val="28"/>
          <w:szCs w:val="28"/>
        </w:rPr>
        <w:t>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 xml:space="preserve">Декларация о правах инвалидов (ООН, 9 декабря </w:t>
      </w:r>
      <w:smartTag w:uri="urn:schemas-microsoft-com:office:smarttags" w:element="metricconverter">
        <w:smartTagPr>
          <w:attr w:name="ProductID" w:val="1975 г"/>
        </w:smartTagPr>
        <w:r w:rsidRPr="009A08D6">
          <w:rPr>
            <w:rFonts w:ascii="Times New Roman" w:hAnsi="Times New Roman" w:cs="Times New Roman"/>
            <w:sz w:val="28"/>
            <w:szCs w:val="28"/>
          </w:rPr>
          <w:t>1975 г</w:t>
        </w:r>
      </w:smartTag>
      <w:r w:rsidRPr="009A08D6">
        <w:rPr>
          <w:rFonts w:ascii="Times New Roman" w:hAnsi="Times New Roman" w:cs="Times New Roman"/>
          <w:sz w:val="28"/>
          <w:szCs w:val="28"/>
        </w:rPr>
        <w:t>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 xml:space="preserve">Конвенция о ликвидации всех форм дискриминации в отношении женщин (ООН, </w:t>
      </w:r>
      <w:smartTag w:uri="urn:schemas-microsoft-com:office:smarttags" w:element="metricconverter">
        <w:smartTagPr>
          <w:attr w:name="ProductID" w:val="1979 г"/>
        </w:smartTagPr>
        <w:r w:rsidRPr="009A08D6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Pr="009A08D6">
        <w:rPr>
          <w:rFonts w:ascii="Times New Roman" w:hAnsi="Times New Roman" w:cs="Times New Roman"/>
          <w:sz w:val="28"/>
          <w:szCs w:val="28"/>
        </w:rPr>
        <w:t>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8D6">
        <w:rPr>
          <w:rFonts w:ascii="Times New Roman" w:hAnsi="Times New Roman" w:cs="Times New Roman"/>
          <w:sz w:val="28"/>
          <w:szCs w:val="28"/>
        </w:rPr>
        <w:t>Санбергская</w:t>
      </w:r>
      <w:proofErr w:type="spellEnd"/>
      <w:r w:rsidRPr="009A08D6">
        <w:rPr>
          <w:rFonts w:ascii="Times New Roman" w:hAnsi="Times New Roman" w:cs="Times New Roman"/>
          <w:sz w:val="28"/>
          <w:szCs w:val="28"/>
        </w:rPr>
        <w:t xml:space="preserve"> декларация (ЮНЕСКО, </w:t>
      </w:r>
      <w:proofErr w:type="spellStart"/>
      <w:r w:rsidRPr="009A08D6">
        <w:rPr>
          <w:rFonts w:ascii="Times New Roman" w:hAnsi="Times New Roman" w:cs="Times New Roman"/>
          <w:sz w:val="28"/>
          <w:szCs w:val="28"/>
        </w:rPr>
        <w:t>Торремолинос</w:t>
      </w:r>
      <w:proofErr w:type="spellEnd"/>
      <w:r w:rsidRPr="009A08D6">
        <w:rPr>
          <w:rFonts w:ascii="Times New Roman" w:hAnsi="Times New Roman" w:cs="Times New Roman"/>
          <w:sz w:val="28"/>
          <w:szCs w:val="28"/>
        </w:rPr>
        <w:t>, Испания, 1981г.).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>Всемирная программа действий в отношении инвалидов (ООН, 1982г.).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 xml:space="preserve">Конвенция о правах ребенка (ООН, резолюция 44/25 , 20 ноября </w:t>
      </w:r>
      <w:smartTag w:uri="urn:schemas-microsoft-com:office:smarttags" w:element="metricconverter">
        <w:smartTagPr>
          <w:attr w:name="ProductID" w:val="1989 г"/>
        </w:smartTagPr>
        <w:r w:rsidRPr="009A08D6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9A08D6">
        <w:rPr>
          <w:rFonts w:ascii="Times New Roman" w:hAnsi="Times New Roman" w:cs="Times New Roman"/>
          <w:sz w:val="28"/>
          <w:szCs w:val="28"/>
        </w:rPr>
        <w:t>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 xml:space="preserve">Стандартные правила обеспечения равных возможностей для инвалидов (ООН, резолюция 48/96, 20 декабря </w:t>
      </w:r>
      <w:smartTag w:uri="urn:schemas-microsoft-com:office:smarttags" w:element="metricconverter">
        <w:smartTagPr>
          <w:attr w:name="ProductID" w:val="1993 г"/>
        </w:smartTagPr>
        <w:r w:rsidRPr="009A08D6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9A08D6">
        <w:rPr>
          <w:rFonts w:ascii="Times New Roman" w:hAnsi="Times New Roman" w:cs="Times New Roman"/>
          <w:sz w:val="28"/>
          <w:szCs w:val="28"/>
        </w:rPr>
        <w:t>.).</w:t>
      </w:r>
    </w:p>
    <w:p w:rsidR="00562B5B" w:rsidRPr="009A08D6" w:rsidRDefault="00562B5B" w:rsidP="009A08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8D6">
        <w:rPr>
          <w:rFonts w:ascii="Times New Roman" w:hAnsi="Times New Roman" w:cs="Times New Roman"/>
          <w:sz w:val="28"/>
          <w:szCs w:val="28"/>
        </w:rPr>
        <w:t>Саламанская</w:t>
      </w:r>
      <w:proofErr w:type="spellEnd"/>
      <w:r w:rsidRPr="009A08D6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практических действиях в сфере образования лиц с особыми потребностями (Всемирная </w:t>
      </w:r>
      <w:r w:rsidRPr="009A08D6">
        <w:rPr>
          <w:rFonts w:ascii="Times New Roman" w:hAnsi="Times New Roman" w:cs="Times New Roman"/>
          <w:sz w:val="28"/>
          <w:szCs w:val="28"/>
        </w:rPr>
        <w:lastRenderedPageBreak/>
        <w:t>конференция по образованию лиц с особыми потребностями, Саламанка, Испания, 1994г.).</w:t>
      </w:r>
    </w:p>
    <w:p w:rsidR="00562B5B" w:rsidRPr="009A08D6" w:rsidRDefault="00562B5B" w:rsidP="009A08D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>Конвенция о правах инвалидов (ООН, резолюция 61/106, 13 декабря 2006.</w:t>
      </w:r>
    </w:p>
    <w:p w:rsidR="00562B5B" w:rsidRPr="009A08D6" w:rsidRDefault="00562B5B" w:rsidP="009A08D6">
      <w:pPr>
        <w:shd w:val="clear" w:color="auto" w:fill="FFFFFF"/>
        <w:spacing w:after="0" w:line="36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B5B" w:rsidRPr="009A08D6" w:rsidRDefault="00562B5B" w:rsidP="009A08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законодательство: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«Об образовании в Российской Федерации»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N 273-ФЗ.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«О социальной защите инвалидов в Российской Федерации»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- Закон Российской федерации  от 24 ноября </w:t>
      </w:r>
      <w:smartTag w:uri="urn:schemas-microsoft-com:office:smarttags" w:element="metricconverter">
        <w:smartTagPr>
          <w:attr w:name="ProductID" w:val="1995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1995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N 181-ФЗ с дополнениями и изменениями. </w:t>
      </w:r>
    </w:p>
    <w:p w:rsidR="00562B5B" w:rsidRPr="009A08D6" w:rsidRDefault="00562B5B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history="1"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>«О порядке и условиях признания лица инвалидом»</w:t>
        </w:r>
      </w:hyperlink>
      <w:r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- Постановление правительства РФ от 20 февраля </w:t>
      </w:r>
      <w:smartTag w:uri="urn:schemas-microsoft-com:office:smarttags" w:element="metricconverter">
        <w:smartTagPr>
          <w:attr w:name="ProductID" w:val="2006 г"/>
        </w:smartTagPr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9A08D6">
        <w:rPr>
          <w:rFonts w:ascii="Times New Roman" w:hAnsi="Times New Roman" w:cs="Times New Roman"/>
          <w:color w:val="000000"/>
          <w:sz w:val="28"/>
          <w:szCs w:val="28"/>
        </w:rPr>
        <w:t>. N 95 (в ред. Постановления Правительства РФ от 07.04.2008 N 247). 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«Индивидуальная программа реабилитации ребенка-инвалида, выдаваемая федеральными государственными учреждениями медико-социальной экспертизы»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Приложения N2 и N3 к приказу Министерства здравоохранения и социального развития РФ от 4.08.2008 г. N 379н. 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  -  Приказ министерства здравоохранения и социального развития РФ 22 августа </w:t>
      </w:r>
      <w:smartTag w:uri="urn:schemas-microsoft-com:office:smarttags" w:element="metricconverter">
        <w:smartTagPr>
          <w:attr w:name="ProductID" w:val="2005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N 535). 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«Концепция долгосрочного социально-экономического развития РФ на период до 2020 года»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 - Распоряжение Правительства РФ от 17 ноября 2008 года № 1662-р. </w:t>
      </w:r>
    </w:p>
    <w:p w:rsidR="00562B5B" w:rsidRPr="009A08D6" w:rsidRDefault="00562B5B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8" w:history="1"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 xml:space="preserve">«Об утверждении Типового положения о специальном (коррекционном) образовательном учреждении для обучающихся, </w:t>
        </w:r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воспитанников с ограниченными возможностями здоровья»</w:t>
        </w:r>
      </w:hyperlink>
      <w:r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- Постановление Правительства РФ от 12 марта </w:t>
      </w:r>
      <w:smartTag w:uri="urn:schemas-microsoft-com:office:smarttags" w:element="metricconverter">
        <w:smartTagPr>
          <w:attr w:name="ProductID" w:val="1997 г"/>
        </w:smartTagPr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. N 288 (в ред.  от 10 марта </w:t>
      </w:r>
      <w:smartTag w:uri="urn:schemas-microsoft-com:office:smarttags" w:element="metricconverter">
        <w:smartTagPr>
          <w:attr w:name="ProductID" w:val="2009 г"/>
        </w:smartTagPr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8D6">
        <w:rPr>
          <w:rFonts w:ascii="Times New Roman" w:hAnsi="Times New Roman" w:cs="Times New Roman"/>
          <w:color w:val="000000"/>
          <w:sz w:val="28"/>
          <w:szCs w:val="28"/>
        </w:rPr>
        <w:t>.). 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«Концепция модернизации российского образования на период до 2010 года»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– Распоряжение правительства РФ от 29 декабря </w:t>
      </w:r>
      <w:smartTag w:uri="urn:schemas-microsoft-com:office:smarttags" w:element="metricconverter">
        <w:smartTagPr>
          <w:attr w:name="ProductID" w:val="2001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№ 1756-р).  </w:t>
      </w:r>
    </w:p>
    <w:p w:rsidR="00562B5B" w:rsidRPr="009A08D6" w:rsidRDefault="00562B5B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0" w:history="1"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>«Об организации работы с обучающимися, имеющими сложный дефект»</w:t>
        </w:r>
      </w:hyperlink>
      <w:r w:rsidRPr="009A08D6">
        <w:rPr>
          <w:rFonts w:ascii="Times New Roman" w:hAnsi="Times New Roman" w:cs="Times New Roman"/>
          <w:color w:val="000000"/>
          <w:sz w:val="28"/>
          <w:szCs w:val="28"/>
        </w:rPr>
        <w:t> - Письмо Минобразования РФ от 03.04.2003 N 27/2722-6 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 xml:space="preserve">«О </w:t>
        </w:r>
        <w:proofErr w:type="spellStart"/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психолого-медико-педагогическом</w:t>
        </w:r>
        <w:proofErr w:type="spellEnd"/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консилиуме (</w:t>
        </w:r>
        <w:proofErr w:type="spellStart"/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ПМПк</w:t>
        </w:r>
        <w:proofErr w:type="spellEnd"/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). образовательного учреждения)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 - Письмо Министерства образования Российской Федерации     от 27.03.2000 № 27/901-6). 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«О создании условий для получения образования детьми с ограниченными возможностями здоровья и детьми-инвалидами</w:t>
        </w:r>
      </w:hyperlink>
      <w:hyperlink r:id="rId23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– Письмо Министерства образования и науки РФ  от 18.04.2008 № АФ-150/06. 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«О классах охраны зрения в общеобразовательных и специальных (коррекционных) образовательных учреждениях</w:t>
        </w:r>
      </w:hyperlink>
      <w:hyperlink r:id="rId25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- Инструктивное письмо Минобразования РФ от 21 февраля </w:t>
      </w:r>
      <w:smartTag w:uri="urn:schemas-microsoft-com:office:smarttags" w:element="metricconverter">
        <w:smartTagPr>
          <w:attr w:name="ProductID" w:val="2001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N 1.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«Методические рекомендации о деятельности 10 - 12 классов в специальных (коррекционных) образовательных учреждениях VIII вида с углубленной трудовой подготовкой»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-  Письмо Минобразования РФ от 19 июня </w:t>
      </w:r>
      <w:smartTag w:uri="urn:schemas-microsoft-com:office:smarttags" w:element="metricconverter">
        <w:smartTagPr>
          <w:attr w:name="ProductID" w:val="2003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N 27/2932-6. </w:t>
      </w:r>
    </w:p>
    <w:p w:rsidR="00562B5B" w:rsidRPr="009A08D6" w:rsidRDefault="00562B5B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 - Письмо Управления специального образования Минобразования РФ от 30 мая </w:t>
      </w:r>
      <w:smartTag w:uri="urn:schemas-microsoft-com:office:smarttags" w:element="metricconverter">
        <w:smartTagPr>
          <w:attr w:name="ProductID" w:val="2003 г"/>
        </w:smartTagPr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9A08D6">
        <w:rPr>
          <w:rFonts w:ascii="Times New Roman" w:hAnsi="Times New Roman" w:cs="Times New Roman"/>
          <w:color w:val="000000"/>
          <w:sz w:val="28"/>
          <w:szCs w:val="28"/>
        </w:rPr>
        <w:t>. N 27/2881-6. </w:t>
      </w:r>
    </w:p>
    <w:p w:rsidR="00562B5B" w:rsidRPr="009A08D6" w:rsidRDefault="00562B5B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7" w:history="1"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 xml:space="preserve">«Об утверждении формы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общеобразовательного </w:t>
        </w:r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учреждения»</w:t>
        </w:r>
      </w:hyperlink>
      <w:r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  - Приказ Министерства образования и науки Российской Федерации от 17 ноября </w:t>
      </w:r>
      <w:smartTag w:uri="urn:schemas-microsoft-com:office:smarttags" w:element="metricconverter">
        <w:smartTagPr>
          <w:attr w:name="ProductID" w:val="2005 г"/>
        </w:smartTagPr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9A08D6">
        <w:rPr>
          <w:rFonts w:ascii="Times New Roman" w:hAnsi="Times New Roman" w:cs="Times New Roman"/>
          <w:color w:val="000000"/>
          <w:sz w:val="28"/>
          <w:szCs w:val="28"/>
        </w:rPr>
        <w:t>. N 281. 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 - Приказ Министерства образования и науки РФ от 6 октября 2009 года № 373. </w:t>
      </w:r>
    </w:p>
    <w:p w:rsidR="00562B5B" w:rsidRPr="009A08D6" w:rsidRDefault="00562B5B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9" w:history="1">
        <w:r w:rsidRPr="009A08D6">
          <w:rPr>
            <w:rFonts w:ascii="Times New Roman" w:hAnsi="Times New Roman" w:cs="Times New Roman"/>
            <w:color w:val="000000"/>
            <w:sz w:val="28"/>
            <w:szCs w:val="28"/>
          </w:rPr>
          <w:t>Национальная образовательная инициатива «Наша новая школа» </w:t>
        </w:r>
      </w:hyperlink>
      <w:r w:rsidRPr="009A08D6">
        <w:rPr>
          <w:rFonts w:ascii="Times New Roman" w:hAnsi="Times New Roman" w:cs="Times New Roman"/>
          <w:color w:val="000000"/>
          <w:sz w:val="28"/>
          <w:szCs w:val="28"/>
        </w:rPr>
        <w:t>- Утверждена Президентом  Российской  Федерации Д.Медведевым 04 февраля 2010 года, Пр-271.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0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"О ратификации Конвенции о правах инвалидов"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Опубликовано 5 мая </w:t>
      </w:r>
      <w:smartTag w:uri="urn:schemas-microsoft-com:office:smarttags" w:element="metricconverter">
        <w:smartTagPr>
          <w:attr w:name="ProductID" w:val="2012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1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"О мерах по реализации государственной политики в области образования и науки"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Указ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№599.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2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"О Национальной стратегии действий в интересах детей на 2012-2017 годы"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Указ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№761.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3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"О мероприятиях по реализации государственной социальной политики"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 Указ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№597.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4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"О коррекционном и инклюзивном образовании детей"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 Письмо Заместителя министра МИНОБРНАУКИ РОССИИ ИР-535/07 от 07.06.2013 года.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. 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№1015.</w:t>
      </w:r>
    </w:p>
    <w:p w:rsidR="00562B5B" w:rsidRPr="009A08D6" w:rsidRDefault="00570D17" w:rsidP="009A08D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6" w:history="1"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"Об утверждении Положения о психолого-медико-педагогической комиссии".</w:t>
        </w:r>
      </w:hyperlink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 Приказ Министерства образования и науки Российской Федерации (</w:t>
      </w:r>
      <w:proofErr w:type="spellStart"/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 России) от 20 сентября </w:t>
      </w:r>
      <w:smartTag w:uri="urn:schemas-microsoft-com:office:smarttags" w:element="metricconverter">
        <w:smartTagPr>
          <w:attr w:name="ProductID" w:val="2013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82 г"/>
        </w:smartTagPr>
        <w:r w:rsidR="00562B5B" w:rsidRPr="009A08D6">
          <w:rPr>
            <w:rFonts w:ascii="Times New Roman" w:hAnsi="Times New Roman" w:cs="Times New Roman"/>
            <w:color w:val="000000"/>
            <w:sz w:val="28"/>
            <w:szCs w:val="28"/>
          </w:rPr>
          <w:t>1082 г</w:t>
        </w:r>
      </w:smartTag>
      <w:r w:rsidR="00562B5B" w:rsidRPr="009A08D6">
        <w:rPr>
          <w:rFonts w:ascii="Times New Roman" w:hAnsi="Times New Roman" w:cs="Times New Roman"/>
          <w:color w:val="000000"/>
          <w:sz w:val="28"/>
          <w:szCs w:val="28"/>
        </w:rPr>
        <w:t>. Москва.</w:t>
      </w:r>
    </w:p>
    <w:p w:rsidR="00562B5B" w:rsidRPr="009A08D6" w:rsidRDefault="00562B5B" w:rsidP="009A08D6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A08D6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9A08D6">
        <w:rPr>
          <w:rFonts w:ascii="Times New Roman" w:hAnsi="Times New Roman" w:cs="Times New Roman"/>
          <w:bCs/>
          <w:sz w:val="28"/>
          <w:szCs w:val="28"/>
        </w:rPr>
        <w:t xml:space="preserve">. № 1014. </w:t>
      </w:r>
    </w:p>
    <w:p w:rsidR="00562B5B" w:rsidRPr="009A08D6" w:rsidRDefault="00562B5B" w:rsidP="009A08D6">
      <w:pPr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D6">
        <w:rPr>
          <w:rFonts w:ascii="Times New Roman" w:hAnsi="Times New Roman" w:cs="Times New Roman"/>
          <w:sz w:val="28"/>
          <w:szCs w:val="28"/>
        </w:rPr>
        <w:t>Постановление Правительства РФ от 18.08.2008 №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 (в редакции от 20.07.2011 № 603).</w:t>
      </w:r>
    </w:p>
    <w:p w:rsidR="00562B5B" w:rsidRPr="009A08D6" w:rsidRDefault="00562B5B" w:rsidP="009A08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62B5B" w:rsidRPr="00C640EA" w:rsidRDefault="00562B5B" w:rsidP="00C640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2B5B" w:rsidRPr="009A08D6" w:rsidRDefault="00562B5B" w:rsidP="009A08D6">
      <w:pPr>
        <w:pStyle w:val="a8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2B5B" w:rsidRPr="009A3248" w:rsidRDefault="00562B5B" w:rsidP="00562B5B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B" w:rsidRPr="009A3248" w:rsidRDefault="00562B5B" w:rsidP="00562B5B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B" w:rsidRPr="009A3248" w:rsidRDefault="00562B5B" w:rsidP="00562B5B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62B5B" w:rsidRPr="009A3248" w:rsidRDefault="00562B5B" w:rsidP="00562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B5B" w:rsidRPr="009A3248" w:rsidRDefault="00562B5B" w:rsidP="00562B5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562B5B" w:rsidRPr="009A3248" w:rsidRDefault="00562B5B" w:rsidP="00562B5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562B5B" w:rsidRPr="009A3248" w:rsidRDefault="00562B5B" w:rsidP="00562B5B">
      <w:pPr>
        <w:tabs>
          <w:tab w:val="left" w:pos="219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562B5B" w:rsidRPr="009A3248" w:rsidRDefault="00562B5B" w:rsidP="00562B5B">
      <w:pPr>
        <w:tabs>
          <w:tab w:val="left" w:pos="219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2B5B" w:rsidRPr="009A3248" w:rsidRDefault="00562B5B" w:rsidP="00562B5B">
      <w:pPr>
        <w:tabs>
          <w:tab w:val="left" w:pos="219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2B5B" w:rsidRPr="009A3248" w:rsidRDefault="00562B5B" w:rsidP="00562B5B">
      <w:pPr>
        <w:tabs>
          <w:tab w:val="left" w:pos="219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2B5B" w:rsidRPr="009A3248" w:rsidRDefault="00562B5B" w:rsidP="00562B5B">
      <w:pPr>
        <w:tabs>
          <w:tab w:val="left" w:pos="219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2B5B" w:rsidRPr="009A3248" w:rsidRDefault="00562B5B" w:rsidP="00562B5B">
      <w:pPr>
        <w:tabs>
          <w:tab w:val="left" w:pos="219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2B5B" w:rsidRPr="009A3248" w:rsidRDefault="00562B5B" w:rsidP="00562B5B">
      <w:pPr>
        <w:rPr>
          <w:rFonts w:ascii="Times New Roman" w:hAnsi="Times New Roman" w:cs="Times New Roman"/>
          <w:b/>
          <w:sz w:val="28"/>
          <w:szCs w:val="28"/>
        </w:rPr>
      </w:pPr>
    </w:p>
    <w:p w:rsidR="00562B5B" w:rsidRPr="009A3248" w:rsidRDefault="00562B5B" w:rsidP="00012A5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sectPr w:rsidR="00562B5B" w:rsidRPr="009A3248" w:rsidSect="005C735C">
      <w:footerReference w:type="default" r:id="rId37"/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FC" w:rsidRDefault="004225FC" w:rsidP="000D5F0C">
      <w:pPr>
        <w:spacing w:after="0" w:line="240" w:lineRule="auto"/>
      </w:pPr>
      <w:r>
        <w:separator/>
      </w:r>
    </w:p>
  </w:endnote>
  <w:endnote w:type="continuationSeparator" w:id="0">
    <w:p w:rsidR="004225FC" w:rsidRDefault="004225FC" w:rsidP="000D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B8" w:rsidRDefault="000F30B8">
    <w:pPr>
      <w:pStyle w:val="a6"/>
      <w:jc w:val="right"/>
    </w:pPr>
  </w:p>
  <w:p w:rsidR="000F30B8" w:rsidRDefault="000F30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FC" w:rsidRDefault="004225FC" w:rsidP="000D5F0C">
      <w:pPr>
        <w:spacing w:after="0" w:line="240" w:lineRule="auto"/>
      </w:pPr>
      <w:r>
        <w:separator/>
      </w:r>
    </w:p>
  </w:footnote>
  <w:footnote w:type="continuationSeparator" w:id="0">
    <w:p w:rsidR="004225FC" w:rsidRDefault="004225FC" w:rsidP="000D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1A0"/>
    <w:multiLevelType w:val="hybridMultilevel"/>
    <w:tmpl w:val="39B65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B1389"/>
    <w:multiLevelType w:val="hybridMultilevel"/>
    <w:tmpl w:val="457CF1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4A4843"/>
    <w:multiLevelType w:val="hybridMultilevel"/>
    <w:tmpl w:val="B5146806"/>
    <w:lvl w:ilvl="0" w:tplc="3B688DE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34AB9"/>
    <w:multiLevelType w:val="hybridMultilevel"/>
    <w:tmpl w:val="BF7C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4B70"/>
    <w:multiLevelType w:val="hybridMultilevel"/>
    <w:tmpl w:val="7D32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6422"/>
    <w:multiLevelType w:val="multilevel"/>
    <w:tmpl w:val="81B0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31B61"/>
    <w:multiLevelType w:val="hybridMultilevel"/>
    <w:tmpl w:val="38A44EE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31"/>
    <w:rsid w:val="0001014E"/>
    <w:rsid w:val="00011AD9"/>
    <w:rsid w:val="00012A5B"/>
    <w:rsid w:val="00016AF5"/>
    <w:rsid w:val="00037302"/>
    <w:rsid w:val="00051561"/>
    <w:rsid w:val="00072FC8"/>
    <w:rsid w:val="000966D2"/>
    <w:rsid w:val="000968F0"/>
    <w:rsid w:val="000A6C0B"/>
    <w:rsid w:val="000B0E4C"/>
    <w:rsid w:val="000C6496"/>
    <w:rsid w:val="000D51AF"/>
    <w:rsid w:val="000D5F0C"/>
    <w:rsid w:val="000F30B8"/>
    <w:rsid w:val="000F7BFC"/>
    <w:rsid w:val="00103330"/>
    <w:rsid w:val="00116BEE"/>
    <w:rsid w:val="001502C6"/>
    <w:rsid w:val="001503F8"/>
    <w:rsid w:val="001505D6"/>
    <w:rsid w:val="001721E9"/>
    <w:rsid w:val="00187D31"/>
    <w:rsid w:val="0019771E"/>
    <w:rsid w:val="001A2227"/>
    <w:rsid w:val="001A6139"/>
    <w:rsid w:val="001B6765"/>
    <w:rsid w:val="0021433D"/>
    <w:rsid w:val="002265EE"/>
    <w:rsid w:val="002402F6"/>
    <w:rsid w:val="00243AFA"/>
    <w:rsid w:val="00245205"/>
    <w:rsid w:val="00250FC0"/>
    <w:rsid w:val="00272064"/>
    <w:rsid w:val="00273DD3"/>
    <w:rsid w:val="00284C07"/>
    <w:rsid w:val="002A73AE"/>
    <w:rsid w:val="002F3622"/>
    <w:rsid w:val="00312813"/>
    <w:rsid w:val="00372B61"/>
    <w:rsid w:val="00390939"/>
    <w:rsid w:val="003A4328"/>
    <w:rsid w:val="00420E91"/>
    <w:rsid w:val="004225FC"/>
    <w:rsid w:val="00424347"/>
    <w:rsid w:val="0044222A"/>
    <w:rsid w:val="00467494"/>
    <w:rsid w:val="005010AD"/>
    <w:rsid w:val="005119D1"/>
    <w:rsid w:val="00544776"/>
    <w:rsid w:val="005606F1"/>
    <w:rsid w:val="005629E5"/>
    <w:rsid w:val="00562B5B"/>
    <w:rsid w:val="00570D17"/>
    <w:rsid w:val="00577DD8"/>
    <w:rsid w:val="00593295"/>
    <w:rsid w:val="005C735C"/>
    <w:rsid w:val="005D3950"/>
    <w:rsid w:val="005E38D0"/>
    <w:rsid w:val="005F1F3B"/>
    <w:rsid w:val="005F211C"/>
    <w:rsid w:val="006030EB"/>
    <w:rsid w:val="00630207"/>
    <w:rsid w:val="00642B86"/>
    <w:rsid w:val="00664C56"/>
    <w:rsid w:val="00675E01"/>
    <w:rsid w:val="006A117F"/>
    <w:rsid w:val="006A47C3"/>
    <w:rsid w:val="006F5936"/>
    <w:rsid w:val="006F6C23"/>
    <w:rsid w:val="0071344F"/>
    <w:rsid w:val="00717E75"/>
    <w:rsid w:val="007479D5"/>
    <w:rsid w:val="007817F6"/>
    <w:rsid w:val="00793111"/>
    <w:rsid w:val="00796C31"/>
    <w:rsid w:val="007A36A3"/>
    <w:rsid w:val="007A5027"/>
    <w:rsid w:val="007A7041"/>
    <w:rsid w:val="007C5829"/>
    <w:rsid w:val="007D157A"/>
    <w:rsid w:val="007D1821"/>
    <w:rsid w:val="0081585F"/>
    <w:rsid w:val="008236D9"/>
    <w:rsid w:val="008276E0"/>
    <w:rsid w:val="00892542"/>
    <w:rsid w:val="008B798B"/>
    <w:rsid w:val="008E673C"/>
    <w:rsid w:val="008F6BFF"/>
    <w:rsid w:val="009048F5"/>
    <w:rsid w:val="009050C5"/>
    <w:rsid w:val="00905CD3"/>
    <w:rsid w:val="00907499"/>
    <w:rsid w:val="00920A02"/>
    <w:rsid w:val="00933EEF"/>
    <w:rsid w:val="00936DB2"/>
    <w:rsid w:val="009538C8"/>
    <w:rsid w:val="00953ECD"/>
    <w:rsid w:val="00966D55"/>
    <w:rsid w:val="009845A8"/>
    <w:rsid w:val="009A08D6"/>
    <w:rsid w:val="009A3248"/>
    <w:rsid w:val="009D0C29"/>
    <w:rsid w:val="009D6A9C"/>
    <w:rsid w:val="009E3997"/>
    <w:rsid w:val="00A47C07"/>
    <w:rsid w:val="00A73105"/>
    <w:rsid w:val="00A736CE"/>
    <w:rsid w:val="00A812A6"/>
    <w:rsid w:val="00AA4D58"/>
    <w:rsid w:val="00AB31E7"/>
    <w:rsid w:val="00AF4ABF"/>
    <w:rsid w:val="00B21CB1"/>
    <w:rsid w:val="00B82C96"/>
    <w:rsid w:val="00BA2A44"/>
    <w:rsid w:val="00BD1AD7"/>
    <w:rsid w:val="00BF6FBA"/>
    <w:rsid w:val="00C05B6B"/>
    <w:rsid w:val="00C17AF6"/>
    <w:rsid w:val="00C246B2"/>
    <w:rsid w:val="00C522CF"/>
    <w:rsid w:val="00C640EA"/>
    <w:rsid w:val="00C768DE"/>
    <w:rsid w:val="00C96849"/>
    <w:rsid w:val="00CD5AA2"/>
    <w:rsid w:val="00CD6DCE"/>
    <w:rsid w:val="00CE1D6C"/>
    <w:rsid w:val="00CE5B94"/>
    <w:rsid w:val="00D077EF"/>
    <w:rsid w:val="00D30DD9"/>
    <w:rsid w:val="00D456A1"/>
    <w:rsid w:val="00D576B8"/>
    <w:rsid w:val="00D954A4"/>
    <w:rsid w:val="00DA54C0"/>
    <w:rsid w:val="00DD373A"/>
    <w:rsid w:val="00E31148"/>
    <w:rsid w:val="00E32812"/>
    <w:rsid w:val="00E85ED1"/>
    <w:rsid w:val="00EA2930"/>
    <w:rsid w:val="00EC029C"/>
    <w:rsid w:val="00EC5F0F"/>
    <w:rsid w:val="00EC657E"/>
    <w:rsid w:val="00F2784E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F0C"/>
  </w:style>
  <w:style w:type="paragraph" w:styleId="a6">
    <w:name w:val="footer"/>
    <w:basedOn w:val="a"/>
    <w:link w:val="a7"/>
    <w:uiPriority w:val="99"/>
    <w:unhideWhenUsed/>
    <w:rsid w:val="000D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F0C"/>
  </w:style>
  <w:style w:type="paragraph" w:styleId="a8">
    <w:name w:val="List Paragraph"/>
    <w:basedOn w:val="a"/>
    <w:uiPriority w:val="34"/>
    <w:qFormat/>
    <w:rsid w:val="00C246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246B2"/>
  </w:style>
  <w:style w:type="paragraph" w:styleId="a9">
    <w:name w:val="Balloon Text"/>
    <w:basedOn w:val="a"/>
    <w:link w:val="aa"/>
    <w:uiPriority w:val="99"/>
    <w:semiHidden/>
    <w:unhideWhenUsed/>
    <w:rsid w:val="00C2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6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A7041"/>
    <w:rPr>
      <w:color w:val="0000FF"/>
      <w:u w:val="single"/>
    </w:rPr>
  </w:style>
  <w:style w:type="paragraph" w:styleId="ac">
    <w:name w:val="No Spacing"/>
    <w:uiPriority w:val="1"/>
    <w:qFormat/>
    <w:rsid w:val="000B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gppu.ru/IPIIO/Normativno-pravovaya_baza/Federalnaya/1n.doc" TargetMode="External"/><Relationship Id="rId18" Type="http://schemas.openxmlformats.org/officeDocument/2006/relationships/hyperlink" Target="http://mgppu.ru/IPIIO/Normativno-pravovaya_baza/Federalnaya/7n.doc" TargetMode="External"/><Relationship Id="rId26" Type="http://schemas.openxmlformats.org/officeDocument/2006/relationships/hyperlink" Target="http://mgppu.ru/IPIIO/Normativno-pravovaya_baza/Federalnaya/19n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gppu.ru/IPIIO/Normativno-pravovaya_baza/Federalnaya/15n.doc" TargetMode="External"/><Relationship Id="rId34" Type="http://schemas.openxmlformats.org/officeDocument/2006/relationships/hyperlink" Target="http://www.inclusive-edu.ru/content/File/dokumenty/ir_535_07_ob_inklyuzivnom_i_korrekcionnom_obrazovanii_dete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clusive-edu.ru/content/File/dokumenty/federalnyy_zakon_rossiyskoy_federacii_ot_29_dekabrya_2012_g_kopiya.doc" TargetMode="External"/><Relationship Id="rId17" Type="http://schemas.openxmlformats.org/officeDocument/2006/relationships/hyperlink" Target="http://mgppu.ru/IPIIO/Normativno-pravovaya_baza/Federalnaya/6n.doc" TargetMode="External"/><Relationship Id="rId25" Type="http://schemas.openxmlformats.org/officeDocument/2006/relationships/hyperlink" Target="http://mgppu.ru/IPIIO/Normativno-pravovaya_baza/Federalnaya/18n.doc" TargetMode="External"/><Relationship Id="rId33" Type="http://schemas.openxmlformats.org/officeDocument/2006/relationships/hyperlink" Target="http://www.inclusive-edu.ru/content/File/dokumenty/ukaz_prezidenta_ot_7_maya_po_realizacii_soc__politiki.do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gppu.ru/IPIIO/Normativno-pravovaya_baza/Federalnaya/4n.doc" TargetMode="External"/><Relationship Id="rId20" Type="http://schemas.openxmlformats.org/officeDocument/2006/relationships/hyperlink" Target="http://mgppu.ru/IPIIO/Normativno-pravovaya_baza/Federalnaya/13n.doc" TargetMode="External"/><Relationship Id="rId29" Type="http://schemas.openxmlformats.org/officeDocument/2006/relationships/hyperlink" Target="http://mgppu.ru/IPIIO/Normativno-pravovaya_baza/Federalnaya/23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eroto7.net" TargetMode="External"/><Relationship Id="rId24" Type="http://schemas.openxmlformats.org/officeDocument/2006/relationships/hyperlink" Target="http://mgppu.ru/IPIIO/Normativno-pravovaya_baza/Federalnaya/18n.doc" TargetMode="External"/><Relationship Id="rId32" Type="http://schemas.openxmlformats.org/officeDocument/2006/relationships/hyperlink" Target="http://www.inclusive-edu.ru/content/File/dokumenty/ukaz_prezidenta_o_nac__strategii_v_interesah_detey.rt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gppu.ru/IPIIO/Normativno-pravovaya_baza/Federalnaya/3n.doc" TargetMode="External"/><Relationship Id="rId23" Type="http://schemas.openxmlformats.org/officeDocument/2006/relationships/hyperlink" Target="http://mgppu.ru/IPIIO/Normativno-pravovaya_baza/Federalnaya/16n.doc" TargetMode="External"/><Relationship Id="rId28" Type="http://schemas.openxmlformats.org/officeDocument/2006/relationships/hyperlink" Target="http://mgppu.ru/IPIIO/Normativno-pravovaya_baza/Federalnaya/22n.doc" TargetMode="External"/><Relationship Id="rId36" Type="http://schemas.openxmlformats.org/officeDocument/2006/relationships/hyperlink" Target="http://www.inclusive-edu.ru/content/File/dokumenty/prikaz_moin_o_pmpk_ot_20_sentyabrya_2013_goda_.doc" TargetMode="External"/><Relationship Id="rId10" Type="http://schemas.openxmlformats.org/officeDocument/2006/relationships/hyperlink" Target="https://ru.wikipedia.org/wiki/" TargetMode="External"/><Relationship Id="rId19" Type="http://schemas.openxmlformats.org/officeDocument/2006/relationships/hyperlink" Target="http://mgppu.ru/IPIIO/Normativno-pravovaya_baza/Federalnaya/8n.doc" TargetMode="External"/><Relationship Id="rId31" Type="http://schemas.openxmlformats.org/officeDocument/2006/relationships/hyperlink" Target="http://www.inclusive-edu.ru/content/File/dokumenty/ukaz_ot_7_maya_2012_o_politike_v_oblasti_obrazov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6744437/" TargetMode="External"/><Relationship Id="rId14" Type="http://schemas.openxmlformats.org/officeDocument/2006/relationships/hyperlink" Target="http://mgppu.ru/IPIIO/Normativno-pravovaya_baza/Federalnaya/2n.doc" TargetMode="External"/><Relationship Id="rId22" Type="http://schemas.openxmlformats.org/officeDocument/2006/relationships/hyperlink" Target="http://mgppu.ru/IPIIO/Normativno-pravovaya_baza/Federalnaya/16n.doc" TargetMode="External"/><Relationship Id="rId27" Type="http://schemas.openxmlformats.org/officeDocument/2006/relationships/hyperlink" Target="http://mgppu.ru/IPIIO/Normativno-pravovaya_baza/Federalnaya/21n.doc" TargetMode="External"/><Relationship Id="rId30" Type="http://schemas.openxmlformats.org/officeDocument/2006/relationships/hyperlink" Target="http://www.inclusive-edu.ru/content/File/dokumenty/o_ratifikacii_konvencii_o_pravah_invalidov.doc" TargetMode="External"/><Relationship Id="rId35" Type="http://schemas.openxmlformats.org/officeDocument/2006/relationships/hyperlink" Target="http://www.inclusive-edu.ru/content/File/dokumenty/prikaz_ministerstva_obrazovaniya_i_nauki_rf_ot_30_avgusta_2013_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8248-8BFA-48CD-A152-1CEF3136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47</Pages>
  <Words>9312</Words>
  <Characters>53081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Андрей</cp:lastModifiedBy>
  <cp:revision>10</cp:revision>
  <cp:lastPrinted>2018-05-14T11:49:00Z</cp:lastPrinted>
  <dcterms:created xsi:type="dcterms:W3CDTF">2018-04-24T08:51:00Z</dcterms:created>
  <dcterms:modified xsi:type="dcterms:W3CDTF">2018-06-26T06:33:00Z</dcterms:modified>
</cp:coreProperties>
</file>