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6" w:rsidRPr="00B86636" w:rsidRDefault="00B86636" w:rsidP="00B866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ПОРЯДОК</w:t>
      </w:r>
    </w:p>
    <w:p w:rsidR="00B86636" w:rsidRDefault="00B86636" w:rsidP="00B866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ИСПОЛЬЗОВАНИЯ ОТКРЫТОГО ОГНЯ И РАЗВЕДЕНИЯ КОСТРОВ</w:t>
      </w:r>
    </w:p>
    <w:p w:rsidR="00B86636" w:rsidRPr="00B86636" w:rsidRDefault="00B86636" w:rsidP="00B866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(выписка из Правил противопожарного режима в РФ, утвержденные постановлением Правительства РФ от 16.09.2020 № 1479)</w:t>
      </w:r>
      <w:r w:rsidRPr="00B86636">
        <w:rPr>
          <w:rFonts w:ascii="Times New Roman" w:hAnsi="Times New Roman" w:cs="Times New Roman"/>
        </w:rPr>
        <w:t xml:space="preserve"> </w:t>
      </w:r>
    </w:p>
    <w:p w:rsidR="00B86636" w:rsidRPr="00B86636" w:rsidRDefault="00B86636" w:rsidP="00B866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6636">
        <w:rPr>
          <w:rFonts w:ascii="Times New Roman" w:hAnsi="Times New Roman" w:cs="Times New Roman"/>
        </w:rPr>
        <w:t>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proofErr w:type="gramStart"/>
      <w:r w:rsidRPr="00B86636">
        <w:rPr>
          <w:rFonts w:ascii="Times New Roman" w:hAnsi="Times New Roman" w:cs="Times New Roman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86636">
        <w:rPr>
          <w:rFonts w:ascii="Times New Roman" w:hAnsi="Times New Roman" w:cs="Times New Roman"/>
        </w:rPr>
        <w:t xml:space="preserve"> более 1 куб. метра;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6636">
        <w:rPr>
          <w:rFonts w:ascii="Times New Roman" w:hAnsi="Times New Roman" w:cs="Times New Roman"/>
        </w:rPr>
        <w:t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6636">
        <w:rPr>
          <w:rFonts w:ascii="Times New Roman" w:hAnsi="Times New Roman" w:cs="Times New Roman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86636">
        <w:rPr>
          <w:rFonts w:ascii="Times New Roman" w:hAnsi="Times New Roman" w:cs="Times New Roman"/>
        </w:rPr>
        <w:t>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86636">
        <w:rPr>
          <w:rFonts w:ascii="Times New Roman" w:hAnsi="Times New Roman" w:cs="Times New Roman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B86636">
        <w:rPr>
          <w:rFonts w:ascii="Times New Roman" w:hAnsi="Times New Roman" w:cs="Times New Roman"/>
        </w:rPr>
        <w:t>контроль за</w:t>
      </w:r>
      <w:proofErr w:type="gramEnd"/>
      <w:r w:rsidRPr="00B86636">
        <w:rPr>
          <w:rFonts w:ascii="Times New Roman" w:hAnsi="Times New Roman" w:cs="Times New Roman"/>
        </w:rPr>
        <w:t xml:space="preserve"> нераспространением горения (тления) за пределы очаговой зоны.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86636">
        <w:rPr>
          <w:rFonts w:ascii="Times New Roman" w:hAnsi="Times New Roman" w:cs="Times New Roman"/>
        </w:rPr>
        <w:t>. Использование открытого огня запрещается: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на торфяных почвах;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при установлении на соответствующей территории особого противопожарного режима;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под кронами деревьев хвойных пород;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при скорости ветра, превышающей значение 10 метров в секунду.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B86636">
        <w:rPr>
          <w:rFonts w:ascii="Times New Roman" w:hAnsi="Times New Roman" w:cs="Times New Roman"/>
        </w:rPr>
        <w:t>. В процессе использования открытого огня запрещается: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оставлять место очага горения без присмотра до полного п</w:t>
      </w:r>
      <w:bookmarkStart w:id="0" w:name="_GoBack"/>
      <w:bookmarkEnd w:id="0"/>
      <w:r w:rsidRPr="00B86636">
        <w:rPr>
          <w:rFonts w:ascii="Times New Roman" w:hAnsi="Times New Roman" w:cs="Times New Roman"/>
        </w:rPr>
        <w:t>рекращения горения (тления);</w:t>
      </w:r>
    </w:p>
    <w:p w:rsidR="00B86636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B86636">
        <w:rPr>
          <w:rFonts w:ascii="Times New Roman" w:hAnsi="Times New Roman" w:cs="Times New Roman"/>
        </w:rPr>
        <w:t>располагать легковоспламеняющиеся и горючие жидкости, а также горючие материалы вблизи очага горения.</w:t>
      </w:r>
    </w:p>
    <w:p w:rsidR="004F612F" w:rsidRPr="00B86636" w:rsidRDefault="00B86636" w:rsidP="00D83E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86636">
        <w:rPr>
          <w:rFonts w:ascii="Times New Roman" w:hAnsi="Times New Roman" w:cs="Times New Roman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4F612F" w:rsidRPr="00B86636" w:rsidSect="001E7FE1">
      <w:pgSz w:w="11906" w:h="16838"/>
      <w:pgMar w:top="851" w:right="516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17"/>
    <w:rsid w:val="000B3FBD"/>
    <w:rsid w:val="001E7FE1"/>
    <w:rsid w:val="005A2B17"/>
    <w:rsid w:val="00757154"/>
    <w:rsid w:val="00AE6073"/>
    <w:rsid w:val="00B86636"/>
    <w:rsid w:val="00D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2021-05-11T04:56:00Z</dcterms:created>
  <dcterms:modified xsi:type="dcterms:W3CDTF">2021-05-11T05:09:00Z</dcterms:modified>
</cp:coreProperties>
</file>