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оказание дополнительной платной образовательной услуги 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Красновишерск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____»  ______20_____г.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детский сад № 15 «Сказка», (далее дошкольное образовательное учреждение) на основании Лицензии </w:t>
      </w:r>
      <w:r w:rsidRPr="00297A7D">
        <w:rPr>
          <w:rFonts w:ascii="Times New Roman" w:hAnsi="Times New Roman"/>
          <w:b/>
          <w:sz w:val="20"/>
          <w:szCs w:val="20"/>
        </w:rPr>
        <w:t>№ 0001773</w:t>
      </w:r>
      <w:r w:rsidRPr="00297A7D">
        <w:rPr>
          <w:rFonts w:ascii="Times New Roman" w:hAnsi="Times New Roman"/>
          <w:sz w:val="20"/>
          <w:szCs w:val="20"/>
        </w:rPr>
        <w:t xml:space="preserve">, регистрационный </w:t>
      </w:r>
      <w:r w:rsidRPr="00297A7D">
        <w:rPr>
          <w:rFonts w:ascii="Times New Roman" w:hAnsi="Times New Roman"/>
          <w:b/>
          <w:sz w:val="20"/>
          <w:szCs w:val="20"/>
        </w:rPr>
        <w:t>номер 3942</w:t>
      </w:r>
      <w:r w:rsidRPr="00297A7D">
        <w:rPr>
          <w:rFonts w:ascii="Times New Roman" w:hAnsi="Times New Roman"/>
          <w:sz w:val="20"/>
          <w:szCs w:val="20"/>
        </w:rPr>
        <w:t xml:space="preserve">, выдана Государственной инспекцией по надзору и контролю в сфере образования Пермского края </w:t>
      </w:r>
      <w:r w:rsidRPr="00297A7D">
        <w:rPr>
          <w:rFonts w:ascii="Times New Roman" w:hAnsi="Times New Roman"/>
          <w:b/>
          <w:sz w:val="20"/>
          <w:szCs w:val="20"/>
        </w:rPr>
        <w:t>14 апреля 2015 года</w:t>
      </w:r>
      <w:r w:rsidRPr="00297A7D">
        <w:t xml:space="preserve"> </w:t>
      </w:r>
      <w:r w:rsidRPr="00297A7D">
        <w:rPr>
          <w:rFonts w:ascii="Times New Roman" w:hAnsi="Times New Roman"/>
          <w:b/>
          <w:sz w:val="20"/>
          <w:szCs w:val="20"/>
        </w:rPr>
        <w:t>на срок бессрочно</w:t>
      </w:r>
      <w:r>
        <w:rPr>
          <w:rFonts w:ascii="Times New Roman" w:hAnsi="Times New Roman"/>
          <w:b/>
          <w:sz w:val="20"/>
          <w:szCs w:val="20"/>
        </w:rPr>
        <w:t>,</w:t>
      </w:r>
      <w:r w:rsidR="008002C6">
        <w:rPr>
          <w:rFonts w:ascii="Times New Roman" w:hAnsi="Times New Roman"/>
          <w:sz w:val="20"/>
          <w:szCs w:val="20"/>
        </w:rPr>
        <w:t xml:space="preserve"> в лице заведующей</w:t>
      </w:r>
      <w:r>
        <w:rPr>
          <w:rFonts w:ascii="Times New Roman" w:hAnsi="Times New Roman"/>
          <w:sz w:val="20"/>
          <w:szCs w:val="20"/>
        </w:rPr>
        <w:t xml:space="preserve"> Кузьминой Т</w:t>
      </w:r>
      <w:r w:rsidR="008002C6">
        <w:rPr>
          <w:rFonts w:ascii="Times New Roman" w:hAnsi="Times New Roman"/>
          <w:sz w:val="20"/>
          <w:szCs w:val="20"/>
        </w:rPr>
        <w:t>атьяной Борисовной, действующей</w:t>
      </w:r>
      <w:r>
        <w:rPr>
          <w:rFonts w:ascii="Times New Roman" w:hAnsi="Times New Roman"/>
          <w:sz w:val="20"/>
          <w:szCs w:val="20"/>
        </w:rPr>
        <w:t xml:space="preserve"> на основании Устава, именуемый в дальнейшем «Исполнитель», с одной стороны, и, с другой стороны _____________________________________________________________________________________________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>(Ф.И.О. родителей (законных представителей))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именуемые в дальнейшем «Заказчик», в интересах несовершеннолетнего: _____________________________________________________________________________________________</w:t>
      </w:r>
    </w:p>
    <w:p w:rsidR="00297A7D" w:rsidRP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отчество, дата рождения ребенка)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Предметом договора является оказание дополнительной платной услуги образовательной организацией Воспитаннику в рамках реализации дополнительной образовательной программы дошкольного образования (далее дополнительная образовательная программа) в соответствии с Гражданским кодексом РФ, законами РФ «Об образовании в РФ», «О защите прав потребителей», а также Правилами оказания платных образовательных услуг. 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обучения: </w:t>
      </w:r>
      <w:r>
        <w:rPr>
          <w:rFonts w:ascii="Times New Roman" w:hAnsi="Times New Roman"/>
          <w:sz w:val="20"/>
          <w:szCs w:val="20"/>
          <w:u w:val="single"/>
        </w:rPr>
        <w:t>очная.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Наименование дополнительной</w:t>
      </w:r>
      <w:r w:rsidR="008002C6">
        <w:rPr>
          <w:rFonts w:ascii="Times New Roman" w:hAnsi="Times New Roman"/>
          <w:sz w:val="20"/>
          <w:szCs w:val="20"/>
        </w:rPr>
        <w:t xml:space="preserve"> образовательной программы: </w:t>
      </w:r>
      <w:r w:rsidR="008002C6" w:rsidRPr="008002C6">
        <w:rPr>
          <w:rFonts w:ascii="Times New Roman" w:hAnsi="Times New Roman"/>
          <w:sz w:val="20"/>
          <w:szCs w:val="20"/>
        </w:rPr>
        <w:t>обучение плаванию.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Направленность дополнительной образовательной программы: </w:t>
      </w:r>
      <w:r w:rsidR="008002C6">
        <w:rPr>
          <w:rFonts w:ascii="Times New Roman" w:hAnsi="Times New Roman"/>
          <w:sz w:val="20"/>
          <w:szCs w:val="20"/>
        </w:rPr>
        <w:t>физкультурно-оздоровительная.</w:t>
      </w:r>
    </w:p>
    <w:p w:rsidR="00297A7D" w:rsidRPr="008002C6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Срок освоения дополнительной образовательной программы (продолжительность обучения) составляет: 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один учебный год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младшая группа: сентябрь-май;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средняя группа: сентябрь-май;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старшая группа: сентябрь-май;</w:t>
      </w:r>
    </w:p>
    <w:p w:rsidR="008002C6" w:rsidRPr="008002C6" w:rsidRDefault="008002C6" w:rsidP="008002C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2C6">
        <w:rPr>
          <w:rFonts w:ascii="Times New Roman" w:hAnsi="Times New Roman"/>
          <w:sz w:val="20"/>
          <w:szCs w:val="20"/>
        </w:rPr>
        <w:t>- подготовительная группа: сентябрь-май.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предоставляет, а Заказчик оплачивает дополнительную платную услугу, наименование и количество которой определено в приложении, которое является неотъемлемой частью настоящего договора (в приложении указывается наименование услуги, формы проведения, количество занятий, тариф (руб./час).  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Воспитанник зачисляется на получение дополнительной платной услуги на основании заявления родителей (законных представителей).</w:t>
      </w:r>
    </w:p>
    <w:p w:rsidR="00297A7D" w:rsidRDefault="00297A7D" w:rsidP="00297A7D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297A7D" w:rsidRDefault="00297A7D" w:rsidP="00297A7D">
      <w:pPr>
        <w:pStyle w:val="a4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297A7D" w:rsidRDefault="00297A7D" w:rsidP="00297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Организовать и обеспечить надлежащее исполнение услуги, предусмотренной разделом 1 настоящего договора. Дополнительная платная услуга оказывается в соответствии с учебным планом, и расписанием занятий, разрабатываемыми Исполнителем.</w:t>
      </w:r>
    </w:p>
    <w:p w:rsidR="00297A7D" w:rsidRDefault="00297A7D" w:rsidP="00297A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Сохранить место за ребенком (в системе оказываемых дошкольным образовательным учреждением дополнительных платных услуг) в случаях пропуска занятий воспитанником по уважительным причинам (болезнь, карантин, отпуск родителей (законных представителей).  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Уведомить Заказчика о нецелесообразности оказания Воспитаннику дополнительной услуги,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дополнительной платной услуги в порядке и объеме, которые предусмотрены законодательством.</w:t>
      </w:r>
    </w:p>
    <w:p w:rsidR="00297A7D" w:rsidRDefault="00297A7D" w:rsidP="00297A7D">
      <w:pPr>
        <w:pStyle w:val="a4"/>
        <w:numPr>
          <w:ilvl w:val="2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настоящий договор</w:t>
      </w:r>
    </w:p>
    <w:p w:rsidR="00297A7D" w:rsidRDefault="00297A7D" w:rsidP="00297A7D">
      <w:pPr>
        <w:pStyle w:val="a4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297A7D" w:rsidRDefault="00B72CFF" w:rsidP="00297A7D">
      <w:pPr>
        <w:pStyle w:val="a4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</w:t>
      </w:r>
      <w:r w:rsidR="00297A7D">
        <w:rPr>
          <w:rFonts w:ascii="Times New Roman" w:hAnsi="Times New Roman"/>
          <w:sz w:val="20"/>
          <w:szCs w:val="20"/>
        </w:rPr>
        <w:t>став Исполнителя, иные локальные акты в части, касающейся обязательств Заказчика.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 вносить плату за предоставленную услугу, указанные в разделе 1 настоящего договора.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посещение Воспитанником занятий согласно учебному расписанию.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Своевременно извещать Исполнителя об уважительных причинах отсутствия Воспитанника на занятиях и о начале посещения Воспитанником дополнительной платной услуги после отсутствия. Оформлять отсутствие Воспитанника документально (заявление, медицинская справка). 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Воспитанника материалами, необходимыми для занятий.</w:t>
      </w:r>
    </w:p>
    <w:p w:rsidR="00297A7D" w:rsidRDefault="00297A7D" w:rsidP="00297A7D">
      <w:pPr>
        <w:pStyle w:val="a4"/>
        <w:numPr>
          <w:ilvl w:val="2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Проявлять уважение к педагогам, администрации, техническому персоналу Исполнителя и другим воспитанникам, не посягать на их честь и достоинство.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2.3. Обучающийся обязан: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Посещать услуги без пропусков, за исключением уважительных причин.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2.3.2. Соблюдать требования комплексной безопасности. 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A3149B" w:rsidP="00A314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</w:t>
      </w:r>
      <w:r w:rsidR="00297A7D">
        <w:rPr>
          <w:rFonts w:ascii="Times New Roman" w:hAnsi="Times New Roman"/>
          <w:b/>
          <w:sz w:val="20"/>
          <w:szCs w:val="20"/>
        </w:rPr>
        <w:t>3. Права Сторон</w:t>
      </w: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 Исполнитель вправе: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 w:rsidR="00B72CF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Взыскивать невыплаченную сумму за посещение Воспитанником занятия в порядке, предусмотренном законодательством РФ.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297A7D">
        <w:rPr>
          <w:rFonts w:ascii="Times New Roman" w:hAnsi="Times New Roman"/>
          <w:sz w:val="20"/>
          <w:szCs w:val="20"/>
        </w:rPr>
        <w:t>.  Расторгнуть договор в одностороннем порядке при задолженности Заказчика за оказанную услугу более одного месяца, уведомив Заказчика за 10 дней.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</w:t>
      </w:r>
      <w:r w:rsidR="00297A7D">
        <w:rPr>
          <w:rFonts w:ascii="Times New Roman" w:hAnsi="Times New Roman"/>
          <w:sz w:val="20"/>
          <w:szCs w:val="20"/>
        </w:rPr>
        <w:t>. Уважительными причинами отсутствия Воспитанника на занятии дополнительной платной услуги являются: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болезнь Воспитанника, карантин, подтверждается медицинской справкой;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командировка родителя (законного представителя), подтверждается документом. </w:t>
      </w:r>
    </w:p>
    <w:p w:rsidR="00297A7D" w:rsidRDefault="00B72CFF" w:rsidP="00297A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</w:t>
      </w:r>
      <w:r w:rsidR="00297A7D">
        <w:rPr>
          <w:rFonts w:ascii="Times New Roman" w:hAnsi="Times New Roman"/>
          <w:sz w:val="20"/>
          <w:szCs w:val="20"/>
        </w:rPr>
        <w:t>.  Отчислить Воспитанника из группы при наличии медицинского заключения о состоянии его здоровья, препятствующем получение Воспитанником дополнительной услуги.</w:t>
      </w:r>
    </w:p>
    <w:p w:rsidR="00297A7D" w:rsidRDefault="00297A7D" w:rsidP="00297A7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 Заказчик вправе:</w:t>
      </w:r>
    </w:p>
    <w:p w:rsidR="00297A7D" w:rsidRDefault="00B72CFF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3.2.1.Знакомиться с У</w:t>
      </w:r>
      <w:r w:rsidR="00297A7D">
        <w:rPr>
          <w:rFonts w:ascii="Times New Roman" w:hAnsi="Times New Roman"/>
          <w:sz w:val="20"/>
          <w:szCs w:val="20"/>
        </w:rPr>
        <w:t>ставом дошкольного образовательного учреждения, лицензией на осуществление образовательной деятельности, дополнительными программами и другими документами, регламентирующими организацию дополнительной платной услуги.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Получать от исполнителя информацию по вопросам организации и надлежащего исполнения дополнительной платной услуги.</w:t>
      </w:r>
    </w:p>
    <w:p w:rsidR="00297A7D" w:rsidRDefault="00297A7D" w:rsidP="00297A7D">
      <w:pPr>
        <w:pStyle w:val="a4"/>
        <w:tabs>
          <w:tab w:val="left" w:pos="284"/>
          <w:tab w:val="left" w:pos="425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Заслушивать отчеты администрации и педагогических работников Исполнителя по вопросам работы с детьми по оказанию дополнительных платных услуг.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Требовать перерасчет оплаты услуг при условии отсутствия Воспитанника по уважительной причине при наличии подтверждающих документов.</w:t>
      </w:r>
    </w:p>
    <w:p w:rsidR="00297A7D" w:rsidRDefault="00297A7D" w:rsidP="00297A7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Оплата услуг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Заказчик в рублях оплачивает услугу, указанную в разделе 1 настоящего договора. 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Оплата услуги производится ежемесячно до 20 числа расчетного месяца. 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Начисление платы за дополнительную услугу производится в первый рабочий день текущего месяца согласно календарного графика работы Исполнителя, табеля учета посещаемости Воспитанником занятий за предыдущий месяц.</w:t>
      </w:r>
    </w:p>
    <w:p w:rsidR="00297A7D" w:rsidRDefault="00297A7D" w:rsidP="00297A7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4.4 Заказчик оплачивает дополнительную платную услугу, указанную в разделе 1 настоящего договора в </w:t>
      </w:r>
      <w:r w:rsidRPr="00B72CFF">
        <w:rPr>
          <w:rFonts w:ascii="Times New Roman" w:hAnsi="Times New Roman"/>
          <w:sz w:val="20"/>
          <w:szCs w:val="20"/>
        </w:rPr>
        <w:t xml:space="preserve">сумме 35 рублей </w:t>
      </w:r>
      <w:r w:rsidR="00A3149B" w:rsidRPr="00B72CFF">
        <w:rPr>
          <w:rFonts w:ascii="Times New Roman" w:hAnsi="Times New Roman"/>
          <w:sz w:val="20"/>
          <w:szCs w:val="20"/>
        </w:rPr>
        <w:t>за 1 (</w:t>
      </w:r>
      <w:r w:rsidRPr="00B72CFF">
        <w:rPr>
          <w:rFonts w:ascii="Times New Roman" w:hAnsi="Times New Roman"/>
          <w:sz w:val="20"/>
          <w:szCs w:val="20"/>
        </w:rPr>
        <w:t>одно</w:t>
      </w:r>
      <w:r w:rsidR="00A3149B" w:rsidRPr="00B72CFF">
        <w:rPr>
          <w:rFonts w:ascii="Times New Roman" w:hAnsi="Times New Roman"/>
          <w:sz w:val="20"/>
          <w:szCs w:val="20"/>
        </w:rPr>
        <w:t>)</w:t>
      </w:r>
      <w:r w:rsidRPr="00B72CFF">
        <w:rPr>
          <w:rFonts w:ascii="Times New Roman" w:hAnsi="Times New Roman"/>
          <w:sz w:val="20"/>
          <w:szCs w:val="20"/>
        </w:rPr>
        <w:t xml:space="preserve"> занятие   </w:t>
      </w:r>
      <w:r w:rsidR="00A3149B" w:rsidRPr="00B72CFF">
        <w:rPr>
          <w:rFonts w:ascii="Times New Roman" w:hAnsi="Times New Roman"/>
          <w:sz w:val="20"/>
          <w:szCs w:val="20"/>
        </w:rPr>
        <w:t>в неделю, согласно учебного плана</w:t>
      </w:r>
      <w:r w:rsidR="00B72CFF">
        <w:rPr>
          <w:rFonts w:ascii="Times New Roman" w:hAnsi="Times New Roman"/>
          <w:sz w:val="20"/>
          <w:szCs w:val="20"/>
        </w:rPr>
        <w:t>.</w:t>
      </w:r>
      <w:r w:rsidRPr="00B72CFF">
        <w:rPr>
          <w:rFonts w:ascii="Times New Roman" w:hAnsi="Times New Roman"/>
          <w:sz w:val="20"/>
          <w:szCs w:val="20"/>
        </w:rPr>
        <w:t xml:space="preserve">     </w:t>
      </w:r>
      <w:r w:rsidR="00A3149B" w:rsidRPr="00B72CFF">
        <w:rPr>
          <w:rFonts w:ascii="Times New Roman" w:hAnsi="Times New Roman"/>
          <w:sz w:val="20"/>
          <w:szCs w:val="20"/>
        </w:rPr>
        <w:t xml:space="preserve">                    </w:t>
      </w: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 Ответственность за неисполнение или надлежащее исполнение обязанностей по договору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может быть расторгнут по соглашению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Условия, на которых заключен настоящий договор могут быть изменены либо по соглашению сторон, либо в соответствии с действующим законодательством РФ.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Заказчик вправе по письменному заявлению расторгнуть договор при условии оплаты Исполнителю фактически понесенных расходов и услуг, оказанных до момента отказа. 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Исполнитель вправе отказаться от исполнения договора, если Заказчик нарушил срок оплаты услуг по настоящему договору. Договор считается расторгнутым со дня письменного уведомления Исполнителем Заказчика об отказе от исполнения договора.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Настоящий договор вступает в силу со дня его подписания Сторонами и действует до «___» __________ 20 ____ г.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Настоящий договор составлен в </w:t>
      </w:r>
      <w:r w:rsidR="00B72CFF">
        <w:rPr>
          <w:rFonts w:ascii="Times New Roman" w:hAnsi="Times New Roman"/>
          <w:sz w:val="20"/>
          <w:szCs w:val="20"/>
        </w:rPr>
        <w:t xml:space="preserve">двух </w:t>
      </w:r>
      <w:r>
        <w:rPr>
          <w:rFonts w:ascii="Times New Roman" w:hAnsi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Стороны обязуются письменно извещать друг друга о смене реквизитов, адресов и иных существующих изменениях.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7A7D" w:rsidRDefault="00297A7D" w:rsidP="00297A7D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96"/>
        <w:gridCol w:w="5359"/>
      </w:tblGrid>
      <w:tr w:rsidR="00297A7D" w:rsidTr="00297A7D">
        <w:trPr>
          <w:jc w:val="center"/>
        </w:trPr>
        <w:tc>
          <w:tcPr>
            <w:tcW w:w="4758" w:type="dxa"/>
            <w:hideMark/>
          </w:tcPr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Исполнитель: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Муниципальное бюджетное</w:t>
            </w:r>
            <w:r w:rsidR="00297A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дошкольное образовательное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учреждение детский сад № 15 «Сказка</w:t>
            </w:r>
            <w:r w:rsidR="00297A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Адрес: 618590, ул. Советская, 2а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Красновишерск, Пермского края</w:t>
            </w:r>
            <w:r w:rsidR="00297A7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Россия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Тел. (34243) 3-09-74; 3-04-15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5941002707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КПП 591901001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ОГРН 1025902266103</w:t>
            </w:r>
          </w:p>
          <w:p w:rsidR="00A3149B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</w:t>
            </w:r>
          </w:p>
          <w:p w:rsidR="00A3149B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МБДОУ № 15 «Сказка»</w:t>
            </w:r>
          </w:p>
          <w:p w:rsidR="00297A7D" w:rsidRDefault="00A314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__________Т.Б. Кузьмина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«____»____________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20____ г.</w:t>
            </w:r>
          </w:p>
        </w:tc>
        <w:tc>
          <w:tcPr>
            <w:tcW w:w="5376" w:type="dxa"/>
          </w:tcPr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Заказчик: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ФИО</w:t>
            </w:r>
            <w:r w:rsidR="00B72CF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родителя (законного представителя)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________________________________________________</w:t>
            </w:r>
            <w:r w:rsidR="00B72CF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</w:t>
            </w:r>
            <w:r w:rsidR="00B72CF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проживания: 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Тел. ________________________________________________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Уставом, Лицензией на право ведения образовательной деятельности, режимом работы учреждения, правилами внутреннего распорядка, дополнительной программой ознакомлен (а)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______________(подпись)</w:t>
            </w:r>
          </w:p>
          <w:p w:rsidR="00297A7D" w:rsidRDefault="00297A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«___»_________ 20 ____ г.</w:t>
            </w:r>
          </w:p>
        </w:tc>
      </w:tr>
    </w:tbl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97A7D" w:rsidRDefault="00297A7D" w:rsidP="00297A7D">
      <w:pPr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Экземпляр договора получил (-</w:t>
      </w:r>
      <w:proofErr w:type="gramStart"/>
      <w:r>
        <w:rPr>
          <w:rFonts w:ascii="Times New Roman" w:hAnsi="Times New Roman"/>
          <w:b/>
          <w:sz w:val="20"/>
          <w:szCs w:val="20"/>
        </w:rPr>
        <w:t>а)</w:t>
      </w:r>
      <w:r>
        <w:rPr>
          <w:rFonts w:ascii="Times New Roman" w:hAnsi="Times New Roman"/>
          <w:b/>
          <w:sz w:val="20"/>
          <w:szCs w:val="20"/>
          <w:lang w:eastAsia="en-US"/>
        </w:rPr>
        <w:t xml:space="preserve">   </w:t>
      </w:r>
      <w:proofErr w:type="gramEnd"/>
      <w:r>
        <w:rPr>
          <w:rFonts w:ascii="Times New Roman" w:hAnsi="Times New Roman"/>
          <w:b/>
          <w:sz w:val="20"/>
          <w:szCs w:val="20"/>
          <w:lang w:eastAsia="en-US"/>
        </w:rPr>
        <w:t xml:space="preserve">           </w:t>
      </w:r>
      <w:r>
        <w:rPr>
          <w:rFonts w:ascii="Times New Roman" w:hAnsi="Times New Roman"/>
          <w:sz w:val="20"/>
          <w:szCs w:val="20"/>
        </w:rPr>
        <w:t>«___»_________20____г.  ______________(подпись)</w:t>
      </w:r>
    </w:p>
    <w:p w:rsidR="00297A7D" w:rsidRDefault="00297A7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0818DD" w:rsidRDefault="000818DD" w:rsidP="00297A7D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297A7D" w:rsidRDefault="00297A7D" w:rsidP="000818DD">
      <w:pPr>
        <w:pStyle w:val="a4"/>
        <w:spacing w:after="0" w:line="240" w:lineRule="auto"/>
        <w:ind w:left="0" w:firstLine="600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sz w:val="20"/>
          <w:szCs w:val="20"/>
        </w:rPr>
        <w:t xml:space="preserve">Приложение  </w:t>
      </w: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к договору на оказание </w:t>
      </w: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дополнительных платных услуг</w:t>
      </w:r>
    </w:p>
    <w:p w:rsidR="00297A7D" w:rsidRDefault="00297A7D" w:rsidP="00297A7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от    ________ 20___ г. </w:t>
      </w:r>
    </w:p>
    <w:p w:rsidR="00297A7D" w:rsidRDefault="00297A7D" w:rsidP="00297A7D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24"/>
        <w:gridCol w:w="2370"/>
        <w:gridCol w:w="2105"/>
        <w:gridCol w:w="1134"/>
        <w:gridCol w:w="1063"/>
        <w:gridCol w:w="914"/>
      </w:tblGrid>
      <w:tr w:rsidR="00297A7D" w:rsidTr="00297A7D">
        <w:trPr>
          <w:trHeight w:val="848"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дополнительных платных услуг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платных усл</w:t>
            </w:r>
            <w:r w:rsidR="00A3149B">
              <w:rPr>
                <w:rFonts w:ascii="Times New Roman" w:hAnsi="Times New Roman"/>
                <w:sz w:val="20"/>
                <w:szCs w:val="20"/>
              </w:rPr>
              <w:t>уг (</w:t>
            </w:r>
            <w:r>
              <w:rPr>
                <w:rFonts w:ascii="Times New Roman" w:hAnsi="Times New Roman"/>
                <w:sz w:val="20"/>
                <w:szCs w:val="20"/>
              </w:rPr>
              <w:t>групповая)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Наименования образовательной программы </w:t>
            </w:r>
          </w:p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(части образовательной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Тарифы (руб./чел)</w:t>
            </w:r>
          </w:p>
        </w:tc>
      </w:tr>
      <w:tr w:rsidR="00297A7D" w:rsidTr="00297A7D">
        <w:trPr>
          <w:trHeight w:val="847"/>
          <w:jc w:val="center"/>
        </w:trPr>
        <w:tc>
          <w:tcPr>
            <w:tcW w:w="10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A7D" w:rsidRDefault="00297A7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 занятие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месяц</w:t>
            </w:r>
          </w:p>
        </w:tc>
      </w:tr>
      <w:tr w:rsidR="00297A7D" w:rsidTr="00297A7D">
        <w:trPr>
          <w:jc w:val="center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29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Обучение по дополнительным образовательным программам</w:t>
            </w:r>
          </w:p>
        </w:tc>
      </w:tr>
      <w:tr w:rsidR="00297A7D" w:rsidTr="00297A7D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081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образовательная программа физкультурно-оздоровительной направленности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081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7D" w:rsidRDefault="000818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плаванию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7A7D" w:rsidRDefault="00A3149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D" w:rsidRDefault="00A31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35,00 руб.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D" w:rsidRDefault="00A31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140,00 руб.</w:t>
            </w:r>
          </w:p>
          <w:p w:rsidR="00297A7D" w:rsidRDefault="00297A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97A7D" w:rsidRDefault="00297A7D" w:rsidP="00297A7D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297A7D" w:rsidRDefault="00297A7D" w:rsidP="00297A7D">
      <w:pPr>
        <w:pStyle w:val="a4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80"/>
        <w:gridCol w:w="4775"/>
      </w:tblGrid>
      <w:tr w:rsidR="00297A7D" w:rsidTr="00297A7D">
        <w:trPr>
          <w:jc w:val="center"/>
        </w:trPr>
        <w:tc>
          <w:tcPr>
            <w:tcW w:w="4981" w:type="dxa"/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</w:tc>
        <w:tc>
          <w:tcPr>
            <w:tcW w:w="4981" w:type="dxa"/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</w:tr>
      <w:tr w:rsidR="00297A7D" w:rsidTr="00297A7D">
        <w:trPr>
          <w:jc w:val="center"/>
        </w:trPr>
        <w:tc>
          <w:tcPr>
            <w:tcW w:w="4981" w:type="dxa"/>
          </w:tcPr>
          <w:p w:rsidR="00297A7D" w:rsidRDefault="000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_______________Т.Б. Кузьмина </w:t>
            </w:r>
            <w:bookmarkStart w:id="0" w:name="_GoBack"/>
            <w:bookmarkEnd w:id="0"/>
          </w:p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1" w:type="dxa"/>
            <w:hideMark/>
          </w:tcPr>
          <w:p w:rsidR="00297A7D" w:rsidRDefault="00297A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________________/________________</w:t>
            </w:r>
          </w:p>
        </w:tc>
      </w:tr>
    </w:tbl>
    <w:p w:rsidR="00E0446B" w:rsidRDefault="00E0446B"/>
    <w:sectPr w:rsidR="00E0446B" w:rsidSect="00A31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5F2"/>
    <w:multiLevelType w:val="multilevel"/>
    <w:tmpl w:val="D8BE8E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121F5B66"/>
    <w:multiLevelType w:val="hybridMultilevel"/>
    <w:tmpl w:val="24C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5783"/>
    <w:multiLevelType w:val="multilevel"/>
    <w:tmpl w:val="139A4C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71D65DA5"/>
    <w:multiLevelType w:val="multilevel"/>
    <w:tmpl w:val="76786508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D"/>
    <w:rsid w:val="000818DD"/>
    <w:rsid w:val="00297A7D"/>
    <w:rsid w:val="008002C6"/>
    <w:rsid w:val="00A3149B"/>
    <w:rsid w:val="00B72CFF"/>
    <w:rsid w:val="00E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0A94-66D9-483F-B396-489D7F4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297A7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2019-09-06T12:57:00Z</dcterms:created>
  <dcterms:modified xsi:type="dcterms:W3CDTF">2019-09-09T05:17:00Z</dcterms:modified>
</cp:coreProperties>
</file>